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64" w:rsidRDefault="00815064" w:rsidP="00173F47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CÔNG TY TNHH ĐẦU TƯ PHÁT TRIỂN MEGA VIỆT NAM TUYỂN DỤNG</w:t>
      </w:r>
    </w:p>
    <w:p w:rsidR="00173F47" w:rsidRPr="00964160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1. Vị trí tuyển dụng</w:t>
      </w:r>
    </w:p>
    <w:p w:rsidR="00173F47" w:rsidRPr="00964160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Nhân viên </w:t>
      </w:r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Hành chính nhân sự tổng hợp</w:t>
      </w:r>
      <w:r w:rsidR="00530073"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làm việc tại Công ty trên địa bàn </w:t>
      </w:r>
      <w:r w:rsidR="00896536"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TP. </w:t>
      </w: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Hà Nội.</w:t>
      </w:r>
    </w:p>
    <w:p w:rsidR="00173F47" w:rsidRPr="00964160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2. Số lượng cần tuyển</w:t>
      </w: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 01 người</w:t>
      </w:r>
    </w:p>
    <w:p w:rsidR="00173F47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3. Mô tả công việc:</w:t>
      </w: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E0784" w:rsidRPr="000E0784" w:rsidRDefault="000E0784" w:rsidP="000E0784">
      <w:pPr>
        <w:spacing w:after="0" w:line="288" w:lineRule="auto"/>
        <w:rPr>
          <w:rStyle w:val="textexposedshow"/>
          <w:rFonts w:ascii="Times New Roman" w:hAnsi="Times New Roman" w:cs="Times New Roman"/>
          <w:sz w:val="26"/>
          <w:szCs w:val="26"/>
        </w:rPr>
      </w:pPr>
      <w:r w:rsidRPr="000E0784">
        <w:rPr>
          <w:rStyle w:val="textexposedshow"/>
          <w:rFonts w:ascii="Times New Roman" w:hAnsi="Times New Roman" w:cs="Times New Roman"/>
          <w:sz w:val="26"/>
          <w:szCs w:val="26"/>
        </w:rPr>
        <w:t>- Thực hiện công tác quản lý nhân sự, quản lý hồ sơ nhân sự.</w:t>
      </w:r>
    </w:p>
    <w:p w:rsidR="000E0784" w:rsidRPr="000E0784" w:rsidRDefault="000E0784" w:rsidP="000E0784">
      <w:pPr>
        <w:spacing w:after="0" w:line="288" w:lineRule="auto"/>
        <w:rPr>
          <w:rStyle w:val="textexposedshow"/>
        </w:rPr>
      </w:pPr>
      <w:r w:rsidRPr="000E0784">
        <w:rPr>
          <w:rStyle w:val="textexposedshow"/>
          <w:rFonts w:ascii="Times New Roman" w:hAnsi="Times New Roman" w:cs="Times New Roman"/>
          <w:sz w:val="26"/>
          <w:szCs w:val="26"/>
        </w:rPr>
        <w:t xml:space="preserve"> - Thực hiện triển khai công tác đào tạo hội nhập cho nhân viên mới.</w:t>
      </w:r>
    </w:p>
    <w:p w:rsidR="000E0784" w:rsidRPr="000E0784" w:rsidRDefault="000E0784" w:rsidP="000E0784">
      <w:pPr>
        <w:spacing w:after="0" w:line="288" w:lineRule="auto"/>
        <w:rPr>
          <w:rStyle w:val="textexposedshow"/>
          <w:rFonts w:ascii="Times New Roman" w:hAnsi="Times New Roman" w:cs="Times New Roman"/>
          <w:sz w:val="26"/>
          <w:szCs w:val="26"/>
        </w:rPr>
      </w:pPr>
      <w:r w:rsidRPr="000E0784">
        <w:rPr>
          <w:rStyle w:val="textexposedshow"/>
          <w:rFonts w:ascii="Times New Roman" w:hAnsi="Times New Roman" w:cs="Times New Roman"/>
          <w:sz w:val="26"/>
          <w:szCs w:val="26"/>
        </w:rPr>
        <w:t xml:space="preserve">- </w:t>
      </w:r>
      <w:r w:rsidRPr="001769E2">
        <w:rPr>
          <w:rStyle w:val="textexposedshow"/>
          <w:rFonts w:ascii="Times New Roman" w:hAnsi="Times New Roman" w:cs="Times New Roman"/>
          <w:sz w:val="26"/>
          <w:szCs w:val="26"/>
        </w:rPr>
        <w:t xml:space="preserve">Tổng hợp chấm công, tính lương nhân viên các bộ phận toàn </w:t>
      </w:r>
      <w:r w:rsidRPr="000E0784">
        <w:rPr>
          <w:rStyle w:val="textexposedshow"/>
          <w:rFonts w:ascii="Times New Roman" w:hAnsi="Times New Roman" w:cs="Times New Roman"/>
          <w:sz w:val="26"/>
          <w:szCs w:val="26"/>
        </w:rPr>
        <w:t>C</w:t>
      </w:r>
      <w:r w:rsidRPr="001769E2">
        <w:rPr>
          <w:rStyle w:val="textexposedshow"/>
          <w:rFonts w:ascii="Times New Roman" w:hAnsi="Times New Roman" w:cs="Times New Roman"/>
          <w:sz w:val="26"/>
          <w:szCs w:val="26"/>
        </w:rPr>
        <w:t>ông ty.</w:t>
      </w:r>
    </w:p>
    <w:p w:rsidR="000E0784" w:rsidRPr="000E0784" w:rsidRDefault="000E0784" w:rsidP="000E0784">
      <w:pPr>
        <w:spacing w:after="0" w:line="288" w:lineRule="auto"/>
        <w:rPr>
          <w:rStyle w:val="textexposedshow"/>
          <w:rFonts w:ascii="Times New Roman" w:hAnsi="Times New Roman" w:cs="Times New Roman"/>
          <w:sz w:val="26"/>
          <w:szCs w:val="26"/>
        </w:rPr>
      </w:pPr>
      <w:r w:rsidRPr="000E0784">
        <w:rPr>
          <w:rStyle w:val="textexposedshow"/>
          <w:rFonts w:ascii="Times New Roman" w:hAnsi="Times New Roman" w:cs="Times New Roman"/>
          <w:sz w:val="26"/>
          <w:szCs w:val="26"/>
        </w:rPr>
        <w:t>- Theo dõi và giải quyết chế độ BHXH, BHYT cho người lao động.</w:t>
      </w:r>
    </w:p>
    <w:p w:rsidR="000E0784" w:rsidRPr="000E0784" w:rsidRDefault="000E0784" w:rsidP="000E0784">
      <w:pPr>
        <w:spacing w:after="0" w:line="288" w:lineRule="auto"/>
        <w:rPr>
          <w:rStyle w:val="textexposedshow"/>
          <w:rFonts w:ascii="Times New Roman" w:hAnsi="Times New Roman" w:cs="Times New Roman"/>
          <w:sz w:val="26"/>
          <w:szCs w:val="26"/>
        </w:rPr>
      </w:pPr>
      <w:r w:rsidRPr="000E0784">
        <w:rPr>
          <w:rStyle w:val="textexposedshow"/>
          <w:rFonts w:ascii="Times New Roman" w:hAnsi="Times New Roman" w:cs="Times New Roman"/>
          <w:sz w:val="26"/>
          <w:szCs w:val="26"/>
        </w:rPr>
        <w:t>- Tổ chức các sự kiện nội bộ của công ty.</w:t>
      </w:r>
    </w:p>
    <w:p w:rsidR="000E0784" w:rsidRDefault="000E0784" w:rsidP="000E0784">
      <w:pPr>
        <w:spacing w:after="0" w:line="288" w:lineRule="auto"/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- Tuyển dụng các vị trí theo yêu cầu của công ty.</w:t>
      </w:r>
    </w:p>
    <w:p w:rsidR="00742911" w:rsidRDefault="00023C82" w:rsidP="00023C82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Thực hiện một số công việc khác theo yêu cầu của cấp Quản lý</w:t>
      </w:r>
    </w:p>
    <w:p w:rsidR="00054B4E" w:rsidRDefault="00054B4E" w:rsidP="00023C82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4. Yêu cầu công việc:</w:t>
      </w:r>
    </w:p>
    <w:p w:rsidR="00CB0B2B" w:rsidRPr="00CB0B2B" w:rsidRDefault="00CB0B2B" w:rsidP="00023C82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>- Thời gian làm việc: Từ thứ 2 đến thứ 6</w:t>
      </w:r>
    </w:p>
    <w:p w:rsidR="00173F47" w:rsidRPr="001D16C1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290F7E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Từ 2</w:t>
      </w:r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</w:t>
      </w:r>
      <w:r w:rsidR="00290F7E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 trở lên.</w:t>
      </w:r>
    </w:p>
    <w:p w:rsidR="00F74A00" w:rsidRPr="001D16C1" w:rsidRDefault="00054B4E" w:rsidP="00173F47">
      <w:pPr>
        <w:spacing w:after="0" w:line="312" w:lineRule="auto"/>
        <w:jc w:val="both"/>
        <w:rPr>
          <w:sz w:val="26"/>
          <w:szCs w:val="26"/>
          <w:shd w:val="clear" w:color="auto" w:fill="FFFFFF"/>
        </w:rPr>
      </w:pPr>
      <w:bookmarkStart w:id="0" w:name="OLE_LINK10"/>
      <w:bookmarkStart w:id="1" w:name="OLE_LINK11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="00377688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Chuyên</w:t>
      </w: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ngành</w:t>
      </w:r>
      <w:r w:rsidR="00AD65D2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</w:t>
      </w:r>
      <w:r w:rsidR="000E0784" w:rsidRP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inh tế, Nhân sự, luật</w:t>
      </w:r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,…</w:t>
      </w:r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hoặc </w:t>
      </w:r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</w:t>
      </w:r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huyên ngành liên quan</w:t>
      </w:r>
    </w:p>
    <w:p w:rsidR="001D16C1" w:rsidRPr="001D16C1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sz w:val="26"/>
          <w:szCs w:val="26"/>
        </w:rPr>
        <w:t xml:space="preserve">- </w:t>
      </w:r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Có tối thiểu </w:t>
      </w:r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</w:t>
      </w:r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năm trở lên ở vị trí tương đương</w:t>
      </w:r>
    </w:p>
    <w:bookmarkEnd w:id="0"/>
    <w:bookmarkEnd w:id="1"/>
    <w:p w:rsidR="001D16C1" w:rsidRDefault="001D16C1" w:rsidP="001D16C1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Có khả năng sáng tạo, nhiều ý tưởng tổ chức các chương trình, sự kiện, khả năng kết nối mọi người</w:t>
      </w:r>
    </w:p>
    <w:p w:rsidR="001D16C1" w:rsidRPr="001D16C1" w:rsidRDefault="000E0784" w:rsidP="000E0784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Nhan nhẹn, có tư duy logic, bao quát công việc và chịu áp lực công việc cao</w:t>
      </w:r>
    </w:p>
    <w:p w:rsidR="00F469A9" w:rsidRPr="00964160" w:rsidRDefault="00F469A9" w:rsidP="00173F47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5. Quyền lợi được hưởng</w:t>
      </w:r>
    </w:p>
    <w:p w:rsidR="00F469A9" w:rsidRPr="00964160" w:rsidRDefault="00F469A9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- </w:t>
      </w:r>
      <w:r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Lương:</w:t>
      </w:r>
      <w:r w:rsidR="006E2D81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Từ </w:t>
      </w:r>
      <w:r w:rsidR="001D16C1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8-11</w:t>
      </w:r>
      <w:r w:rsidR="006E2D81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triệu trở lên</w:t>
      </w:r>
      <w:r w:rsidR="00F152C8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+ thưởng quý + thưởng năm.</w:t>
      </w:r>
    </w:p>
    <w:p w:rsidR="00173F47" w:rsidRPr="00964160" w:rsidRDefault="00F469A9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vi-VN"/>
        </w:rPr>
      </w:pP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-</w:t>
      </w:r>
      <w:r w:rsidR="00AD65D2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Ký hợp đồng lao động, bảo hiểm và các chế độ khác của công ty (du lị</w:t>
      </w:r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ch, hoạt động dã ngoại, chương trình đào tạo nâng cao chuyên môn,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thưởng theo lợi nhuận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và nhiều phúc lợi khác)</w:t>
      </w:r>
      <w:r w:rsidR="00857871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vi-VN"/>
        </w:rPr>
        <w:t>.</w:t>
      </w:r>
    </w:p>
    <w:p w:rsidR="00173F47" w:rsidRPr="00964160" w:rsidRDefault="00F469A9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-</w:t>
      </w:r>
      <w:r w:rsidR="00AD65D2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Môi trường làm việc năng động</w:t>
      </w:r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 nhiệt tình, có cơ hội thăng tiến và phát triển bản thân.</w:t>
      </w:r>
    </w:p>
    <w:p w:rsidR="00173F47" w:rsidRPr="00964160" w:rsidRDefault="00F469A9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bookmarkStart w:id="2" w:name="OLE_LINK12"/>
      <w:bookmarkStart w:id="3" w:name="OLE_LINK13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6</w:t>
      </w:r>
      <w:r w:rsidR="00A54C37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</w:t>
      </w:r>
      <w:r w:rsidR="00AD65D2"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Thông tin liên hệ</w:t>
      </w:r>
    </w:p>
    <w:p w:rsidR="00173F47" w:rsidRPr="00964160" w:rsidRDefault="00A54C37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vi-VN"/>
        </w:rPr>
      </w:pP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Người liên hệ:</w:t>
      </w:r>
      <w:r w:rsidR="007E722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Ms Hoàng Anh – 096.780.0207</w:t>
      </w:r>
      <w:bookmarkStart w:id="4" w:name="_GoBack"/>
      <w:bookmarkEnd w:id="4"/>
    </w:p>
    <w:bookmarkEnd w:id="2"/>
    <w:bookmarkEnd w:id="3"/>
    <w:p w:rsidR="00173F47" w:rsidRPr="00964160" w:rsidRDefault="00A54C37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Địa chỉ công ty: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Tầng 2-A2-IA20, KĐT Nam Thăng Long, đường Phạm Văn Đồng, P. Đông Ngạc, Q. Bắc Từ Liêm, TP. Hà Nội.</w:t>
      </w:r>
    </w:p>
    <w:p w:rsidR="00173F47" w:rsidRPr="00964160" w:rsidRDefault="00A54C37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Hoặc 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gửi CV về</w:t>
      </w:r>
      <w:r w:rsidR="00F069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mail: </w:t>
      </w:r>
      <w:hyperlink r:id="rId8" w:history="1">
        <w:r w:rsidR="00EC0835" w:rsidRPr="00964160">
          <w:rPr>
            <w:rStyle w:val="Hyperlink"/>
            <w:rFonts w:ascii="Times New Roman" w:hAnsi="Times New Roman" w:cs="Times New Roman"/>
            <w:color w:val="000000" w:themeColor="text1"/>
            <w:sz w:val="25"/>
            <w:szCs w:val="25"/>
            <w:shd w:val="clear" w:color="auto" w:fill="FFFFFF"/>
          </w:rPr>
          <w:t>hr.mvg@megavietnam.vn</w:t>
        </w:r>
      </w:hyperlink>
      <w:r w:rsidR="00E3020A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</w:p>
    <w:p w:rsidR="00EC0835" w:rsidRPr="00964160" w:rsidRDefault="00EC0835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Tham khảo thông tin công ty tại: </w:t>
      </w:r>
    </w:p>
    <w:p w:rsidR="002158B5" w:rsidRPr="00964160" w:rsidRDefault="002158B5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- 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Website: </w:t>
      </w:r>
      <w:r w:rsidR="00380350" w:rsidRPr="00964160">
        <w:rPr>
          <w:rStyle w:val="Hyperlink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https://megavietnam.vn/</w:t>
      </w:r>
    </w:p>
    <w:p w:rsidR="002158B5" w:rsidRPr="00964160" w:rsidRDefault="002158B5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- Panpage: </w:t>
      </w:r>
      <w:hyperlink r:id="rId9" w:history="1">
        <w:r w:rsidRPr="00964160">
          <w:rPr>
            <w:rStyle w:val="Hyperlink"/>
            <w:rFonts w:ascii="Times New Roman" w:hAnsi="Times New Roman" w:cs="Times New Roman"/>
            <w:color w:val="000000" w:themeColor="text1"/>
            <w:sz w:val="25"/>
            <w:szCs w:val="25"/>
            <w:shd w:val="clear" w:color="auto" w:fill="FFFFFF"/>
          </w:rPr>
          <w:t>https://www.facebook.com/megavietnam.mvt</w:t>
        </w:r>
      </w:hyperlink>
    </w:p>
    <w:p w:rsidR="002158B5" w:rsidRPr="00964160" w:rsidRDefault="002158B5" w:rsidP="00173F47">
      <w:pPr>
        <w:spacing w:after="0" w:line="312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</w:p>
    <w:p w:rsidR="00E3020A" w:rsidRPr="00964160" w:rsidRDefault="006F05D8" w:rsidP="00E3020A">
      <w:pPr>
        <w:spacing w:before="120" w:after="0" w:line="240" w:lineRule="atLeast"/>
        <w:ind w:left="57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64160">
        <w:rPr>
          <w:rStyle w:val="Hyperlink"/>
          <w:rFonts w:ascii="Times New Roman" w:hAnsi="Times New Roman" w:cs="Times New Roman"/>
          <w:b/>
          <w:color w:val="000000" w:themeColor="text1"/>
          <w:sz w:val="25"/>
          <w:szCs w:val="25"/>
          <w:u w:val="none"/>
          <w:shd w:val="clear" w:color="auto" w:fill="FFFFFF"/>
        </w:rPr>
        <w:t xml:space="preserve">           </w:t>
      </w:r>
    </w:p>
    <w:p w:rsidR="006F05D8" w:rsidRPr="00964160" w:rsidRDefault="006F05D8" w:rsidP="006F05D8">
      <w:pPr>
        <w:spacing w:after="0" w:line="240" w:lineRule="atLeast"/>
        <w:ind w:left="57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6F05D8" w:rsidRPr="00964160" w:rsidSect="0038472E">
      <w:pgSz w:w="11907" w:h="16840" w:code="9"/>
      <w:pgMar w:top="232" w:right="851" w:bottom="346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C3" w:rsidRDefault="005364C3" w:rsidP="00A54C37">
      <w:pPr>
        <w:spacing w:after="0" w:line="240" w:lineRule="auto"/>
      </w:pPr>
      <w:r>
        <w:separator/>
      </w:r>
    </w:p>
  </w:endnote>
  <w:endnote w:type="continuationSeparator" w:id="0">
    <w:p w:rsidR="005364C3" w:rsidRDefault="005364C3" w:rsidP="00A5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C3" w:rsidRDefault="005364C3" w:rsidP="00A54C37">
      <w:pPr>
        <w:spacing w:after="0" w:line="240" w:lineRule="auto"/>
      </w:pPr>
      <w:r>
        <w:separator/>
      </w:r>
    </w:p>
  </w:footnote>
  <w:footnote w:type="continuationSeparator" w:id="0">
    <w:p w:rsidR="005364C3" w:rsidRDefault="005364C3" w:rsidP="00A5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05D"/>
    <w:multiLevelType w:val="hybridMultilevel"/>
    <w:tmpl w:val="2EBE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37"/>
    <w:rsid w:val="0000601A"/>
    <w:rsid w:val="00007610"/>
    <w:rsid w:val="0001333D"/>
    <w:rsid w:val="00023C82"/>
    <w:rsid w:val="00032DA4"/>
    <w:rsid w:val="000355BD"/>
    <w:rsid w:val="00054B4E"/>
    <w:rsid w:val="00072E55"/>
    <w:rsid w:val="000A186E"/>
    <w:rsid w:val="000B78F3"/>
    <w:rsid w:val="000E0784"/>
    <w:rsid w:val="00163FC0"/>
    <w:rsid w:val="0016744D"/>
    <w:rsid w:val="00173F47"/>
    <w:rsid w:val="00176448"/>
    <w:rsid w:val="00177630"/>
    <w:rsid w:val="001B5177"/>
    <w:rsid w:val="001B706C"/>
    <w:rsid w:val="001D16C1"/>
    <w:rsid w:val="002141B9"/>
    <w:rsid w:val="002158B5"/>
    <w:rsid w:val="0025465D"/>
    <w:rsid w:val="0026246C"/>
    <w:rsid w:val="00280E2A"/>
    <w:rsid w:val="00290F7E"/>
    <w:rsid w:val="002A3EE7"/>
    <w:rsid w:val="002B226E"/>
    <w:rsid w:val="002C0DBF"/>
    <w:rsid w:val="00320565"/>
    <w:rsid w:val="00373568"/>
    <w:rsid w:val="0037513E"/>
    <w:rsid w:val="00377688"/>
    <w:rsid w:val="00380350"/>
    <w:rsid w:val="0038472E"/>
    <w:rsid w:val="00390FBC"/>
    <w:rsid w:val="003C169D"/>
    <w:rsid w:val="003D115C"/>
    <w:rsid w:val="00401071"/>
    <w:rsid w:val="004014A1"/>
    <w:rsid w:val="00443212"/>
    <w:rsid w:val="00443252"/>
    <w:rsid w:val="00530073"/>
    <w:rsid w:val="005364C3"/>
    <w:rsid w:val="00571E77"/>
    <w:rsid w:val="0058305E"/>
    <w:rsid w:val="005B7DE2"/>
    <w:rsid w:val="005C3226"/>
    <w:rsid w:val="005C43E9"/>
    <w:rsid w:val="00606029"/>
    <w:rsid w:val="0061375B"/>
    <w:rsid w:val="00665186"/>
    <w:rsid w:val="006762FE"/>
    <w:rsid w:val="00676FDB"/>
    <w:rsid w:val="006E2D81"/>
    <w:rsid w:val="006F05D8"/>
    <w:rsid w:val="0073611F"/>
    <w:rsid w:val="00742911"/>
    <w:rsid w:val="007730C8"/>
    <w:rsid w:val="00793150"/>
    <w:rsid w:val="007A5839"/>
    <w:rsid w:val="007C2E43"/>
    <w:rsid w:val="007E722F"/>
    <w:rsid w:val="00812B81"/>
    <w:rsid w:val="00815064"/>
    <w:rsid w:val="00836376"/>
    <w:rsid w:val="00850852"/>
    <w:rsid w:val="00857871"/>
    <w:rsid w:val="00896536"/>
    <w:rsid w:val="008C2788"/>
    <w:rsid w:val="008E4385"/>
    <w:rsid w:val="008E7B21"/>
    <w:rsid w:val="00931513"/>
    <w:rsid w:val="00963E2F"/>
    <w:rsid w:val="00964160"/>
    <w:rsid w:val="00997737"/>
    <w:rsid w:val="009A0421"/>
    <w:rsid w:val="009B134E"/>
    <w:rsid w:val="009B680E"/>
    <w:rsid w:val="00A02B4B"/>
    <w:rsid w:val="00A04775"/>
    <w:rsid w:val="00A2253C"/>
    <w:rsid w:val="00A54C37"/>
    <w:rsid w:val="00A6057C"/>
    <w:rsid w:val="00A66F4F"/>
    <w:rsid w:val="00A81228"/>
    <w:rsid w:val="00A9285A"/>
    <w:rsid w:val="00AD171D"/>
    <w:rsid w:val="00AD65D2"/>
    <w:rsid w:val="00AE433A"/>
    <w:rsid w:val="00B30DA4"/>
    <w:rsid w:val="00B31552"/>
    <w:rsid w:val="00B74C07"/>
    <w:rsid w:val="00B97924"/>
    <w:rsid w:val="00BD364C"/>
    <w:rsid w:val="00BE3571"/>
    <w:rsid w:val="00C47C1B"/>
    <w:rsid w:val="00C80550"/>
    <w:rsid w:val="00CA5B04"/>
    <w:rsid w:val="00CB0B2B"/>
    <w:rsid w:val="00CF57B1"/>
    <w:rsid w:val="00D04D96"/>
    <w:rsid w:val="00D65285"/>
    <w:rsid w:val="00D7395C"/>
    <w:rsid w:val="00D91FA7"/>
    <w:rsid w:val="00E3020A"/>
    <w:rsid w:val="00E34B6D"/>
    <w:rsid w:val="00E500B7"/>
    <w:rsid w:val="00E67B25"/>
    <w:rsid w:val="00E705FA"/>
    <w:rsid w:val="00E75E6D"/>
    <w:rsid w:val="00EC0835"/>
    <w:rsid w:val="00F069D8"/>
    <w:rsid w:val="00F152C8"/>
    <w:rsid w:val="00F1687D"/>
    <w:rsid w:val="00F469A9"/>
    <w:rsid w:val="00F55230"/>
    <w:rsid w:val="00F74A00"/>
    <w:rsid w:val="00F870D0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36AAAE"/>
  <w15:docId w15:val="{2E15EFC3-5A8A-40B6-8A3E-0AF8C7E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37"/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9"/>
    <w:qFormat/>
    <w:rsid w:val="00530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54C37"/>
  </w:style>
  <w:style w:type="character" w:styleId="Hyperlink">
    <w:name w:val="Hyperlink"/>
    <w:basedOn w:val="DefaultParagraphFont"/>
    <w:uiPriority w:val="99"/>
    <w:unhideWhenUsed/>
    <w:rsid w:val="00A54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3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37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F9451F"/>
    <w:pPr>
      <w:ind w:left="720"/>
      <w:contextualSpacing/>
    </w:pPr>
  </w:style>
  <w:style w:type="table" w:styleId="TableGrid">
    <w:name w:val="Table Grid"/>
    <w:basedOn w:val="TableNormal"/>
    <w:uiPriority w:val="59"/>
    <w:rsid w:val="00B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0073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00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mvg@megavietna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gavietnam.mv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5E97C-87E3-4F3F-A165-5858A747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Thao.lethu</cp:lastModifiedBy>
  <cp:revision>20</cp:revision>
  <cp:lastPrinted>2019-05-23T02:12:00Z</cp:lastPrinted>
  <dcterms:created xsi:type="dcterms:W3CDTF">2022-02-18T04:11:00Z</dcterms:created>
  <dcterms:modified xsi:type="dcterms:W3CDTF">2022-04-15T04:22:00Z</dcterms:modified>
</cp:coreProperties>
</file>