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47" w:rsidRPr="00964160" w:rsidRDefault="00A54C37" w:rsidP="006F05D8">
      <w:pPr>
        <w:spacing w:before="360" w:after="120" w:line="360" w:lineRule="auto"/>
        <w:jc w:val="center"/>
        <w:rPr>
          <w:rFonts w:ascii="Times New Roman" w:hAnsi="Times New Roman" w:cs="Times New Roman"/>
          <w:b/>
          <w:color w:val="000000" w:themeColor="text1"/>
          <w:sz w:val="40"/>
          <w:szCs w:val="40"/>
          <w:shd w:val="clear" w:color="auto" w:fill="FFFFFF"/>
        </w:rPr>
      </w:pPr>
      <w:r w:rsidRPr="00964160">
        <w:rPr>
          <w:rFonts w:ascii="Times New Roman" w:hAnsi="Times New Roman" w:cs="Times New Roman"/>
          <w:b/>
          <w:color w:val="000000" w:themeColor="text1"/>
          <w:sz w:val="40"/>
          <w:szCs w:val="40"/>
          <w:shd w:val="clear" w:color="auto" w:fill="FFFFFF"/>
        </w:rPr>
        <w:t>THÔNG BÁO TUYỂN DỤNG</w:t>
      </w:r>
    </w:p>
    <w:p w:rsidR="00173F47" w:rsidRPr="00964160" w:rsidRDefault="00054B4E" w:rsidP="00173F47">
      <w:pPr>
        <w:spacing w:after="0" w:line="312" w:lineRule="auto"/>
        <w:jc w:val="both"/>
        <w:rPr>
          <w:rFonts w:ascii="Times New Roman" w:hAnsi="Times New Roman" w:cs="Times New Roman"/>
          <w:b/>
          <w:color w:val="000000" w:themeColor="text1"/>
          <w:sz w:val="26"/>
          <w:szCs w:val="26"/>
          <w:shd w:val="clear" w:color="auto" w:fill="FFFFFF"/>
        </w:rPr>
      </w:pPr>
      <w:r w:rsidRPr="00964160">
        <w:rPr>
          <w:rFonts w:ascii="Times New Roman" w:hAnsi="Times New Roman" w:cs="Times New Roman"/>
          <w:b/>
          <w:color w:val="000000" w:themeColor="text1"/>
          <w:sz w:val="26"/>
          <w:szCs w:val="26"/>
          <w:shd w:val="clear" w:color="auto" w:fill="FFFFFF"/>
        </w:rPr>
        <w:t>1. Vị trí tuyển dụng</w:t>
      </w:r>
    </w:p>
    <w:p w:rsidR="00173F47" w:rsidRPr="00964160" w:rsidRDefault="00054B4E" w:rsidP="00173F47">
      <w:pPr>
        <w:spacing w:after="0" w:line="312" w:lineRule="auto"/>
        <w:jc w:val="both"/>
        <w:rPr>
          <w:rFonts w:ascii="Times New Roman" w:hAnsi="Times New Roman" w:cs="Times New Roman"/>
          <w:color w:val="000000" w:themeColor="text1"/>
          <w:sz w:val="26"/>
          <w:szCs w:val="26"/>
          <w:shd w:val="clear" w:color="auto" w:fill="FFFFFF"/>
        </w:rPr>
      </w:pPr>
      <w:r w:rsidRPr="00964160">
        <w:rPr>
          <w:rFonts w:ascii="Times New Roman" w:hAnsi="Times New Roman" w:cs="Times New Roman"/>
          <w:color w:val="000000" w:themeColor="text1"/>
          <w:sz w:val="26"/>
          <w:szCs w:val="26"/>
          <w:shd w:val="clear" w:color="auto" w:fill="FFFFFF"/>
        </w:rPr>
        <w:t xml:space="preserve">- </w:t>
      </w:r>
      <w:r w:rsidR="00530073" w:rsidRPr="00964160">
        <w:rPr>
          <w:rFonts w:ascii="Times New Roman" w:hAnsi="Times New Roman" w:cs="Times New Roman"/>
          <w:color w:val="000000" w:themeColor="text1"/>
          <w:sz w:val="26"/>
          <w:szCs w:val="26"/>
          <w:shd w:val="clear" w:color="auto" w:fill="FFFFFF"/>
        </w:rPr>
        <w:t xml:space="preserve">Trưởng phòng Xuất Nhập Khẩu </w:t>
      </w:r>
      <w:r w:rsidRPr="00964160">
        <w:rPr>
          <w:rFonts w:ascii="Times New Roman" w:hAnsi="Times New Roman" w:cs="Times New Roman"/>
          <w:color w:val="000000" w:themeColor="text1"/>
          <w:sz w:val="26"/>
          <w:szCs w:val="26"/>
          <w:shd w:val="clear" w:color="auto" w:fill="FFFFFF"/>
        </w:rPr>
        <w:t xml:space="preserve">làm việc tại Công ty trên địa bàn </w:t>
      </w:r>
      <w:r w:rsidR="00896536" w:rsidRPr="00964160">
        <w:rPr>
          <w:rFonts w:ascii="Times New Roman" w:hAnsi="Times New Roman" w:cs="Times New Roman"/>
          <w:color w:val="000000" w:themeColor="text1"/>
          <w:sz w:val="26"/>
          <w:szCs w:val="26"/>
          <w:shd w:val="clear" w:color="auto" w:fill="FFFFFF"/>
        </w:rPr>
        <w:t xml:space="preserve">TP. </w:t>
      </w:r>
      <w:r w:rsidRPr="00964160">
        <w:rPr>
          <w:rFonts w:ascii="Times New Roman" w:hAnsi="Times New Roman" w:cs="Times New Roman"/>
          <w:color w:val="000000" w:themeColor="text1"/>
          <w:sz w:val="26"/>
          <w:szCs w:val="26"/>
          <w:shd w:val="clear" w:color="auto" w:fill="FFFFFF"/>
        </w:rPr>
        <w:t>Hà Nội.</w:t>
      </w:r>
    </w:p>
    <w:p w:rsidR="00173F47" w:rsidRPr="00964160" w:rsidRDefault="00054B4E" w:rsidP="00173F47">
      <w:pPr>
        <w:spacing w:after="0" w:line="312" w:lineRule="auto"/>
        <w:jc w:val="both"/>
        <w:rPr>
          <w:rFonts w:ascii="Times New Roman" w:hAnsi="Times New Roman" w:cs="Times New Roman"/>
          <w:color w:val="000000" w:themeColor="text1"/>
          <w:sz w:val="26"/>
          <w:szCs w:val="26"/>
          <w:shd w:val="clear" w:color="auto" w:fill="FFFFFF"/>
        </w:rPr>
      </w:pPr>
      <w:r w:rsidRPr="00964160">
        <w:rPr>
          <w:rFonts w:ascii="Times New Roman" w:hAnsi="Times New Roman" w:cs="Times New Roman"/>
          <w:b/>
          <w:color w:val="000000" w:themeColor="text1"/>
          <w:sz w:val="26"/>
          <w:szCs w:val="26"/>
          <w:shd w:val="clear" w:color="auto" w:fill="FFFFFF"/>
        </w:rPr>
        <w:t>2. Số lượng cần tuyển</w:t>
      </w:r>
      <w:r w:rsidRPr="00964160">
        <w:rPr>
          <w:rFonts w:ascii="Times New Roman" w:hAnsi="Times New Roman" w:cs="Times New Roman"/>
          <w:color w:val="000000" w:themeColor="text1"/>
          <w:sz w:val="26"/>
          <w:szCs w:val="26"/>
          <w:shd w:val="clear" w:color="auto" w:fill="FFFFFF"/>
        </w:rPr>
        <w:t>: 01 người</w:t>
      </w:r>
    </w:p>
    <w:p w:rsidR="00173F47" w:rsidRPr="00964160" w:rsidRDefault="00054B4E" w:rsidP="00173F47">
      <w:pPr>
        <w:spacing w:after="0" w:line="312" w:lineRule="auto"/>
        <w:jc w:val="both"/>
        <w:rPr>
          <w:rFonts w:ascii="Times New Roman" w:hAnsi="Times New Roman" w:cs="Times New Roman"/>
          <w:color w:val="000000" w:themeColor="text1"/>
          <w:sz w:val="26"/>
          <w:szCs w:val="26"/>
          <w:shd w:val="clear" w:color="auto" w:fill="FFFFFF"/>
        </w:rPr>
      </w:pPr>
      <w:r w:rsidRPr="00964160">
        <w:rPr>
          <w:rFonts w:ascii="Times New Roman" w:hAnsi="Times New Roman" w:cs="Times New Roman"/>
          <w:b/>
          <w:color w:val="000000" w:themeColor="text1"/>
          <w:sz w:val="26"/>
          <w:szCs w:val="26"/>
          <w:shd w:val="clear" w:color="auto" w:fill="FFFFFF"/>
        </w:rPr>
        <w:t>3. Mô tả công việc:</w:t>
      </w:r>
      <w:r w:rsidRPr="00964160">
        <w:rPr>
          <w:rFonts w:ascii="Times New Roman" w:hAnsi="Times New Roman" w:cs="Times New Roman"/>
          <w:color w:val="000000" w:themeColor="text1"/>
          <w:sz w:val="26"/>
          <w:szCs w:val="26"/>
          <w:shd w:val="clear" w:color="auto" w:fill="FFFFFF"/>
        </w:rPr>
        <w:t xml:space="preserve"> </w:t>
      </w:r>
    </w:p>
    <w:p w:rsidR="00E75E6D" w:rsidRPr="00964160" w:rsidRDefault="00CF57B1" w:rsidP="00CF57B1">
      <w:pPr>
        <w:spacing w:after="0" w:line="312" w:lineRule="auto"/>
        <w:rPr>
          <w:rFonts w:ascii="Times New Roman" w:hAnsi="Times New Roman" w:cs="Times New Roman"/>
          <w:color w:val="000000" w:themeColor="text1"/>
          <w:sz w:val="26"/>
          <w:szCs w:val="26"/>
          <w:shd w:val="clear" w:color="auto" w:fill="FFFFFF"/>
        </w:rPr>
      </w:pPr>
      <w:r w:rsidRPr="00964160">
        <w:rPr>
          <w:rFonts w:ascii="Times New Roman" w:hAnsi="Times New Roman" w:cs="Times New Roman"/>
          <w:color w:val="000000" w:themeColor="text1"/>
          <w:sz w:val="26"/>
          <w:szCs w:val="26"/>
          <w:shd w:val="clear" w:color="auto" w:fill="FFFFFF"/>
        </w:rPr>
        <w:t>- Quản lý và điều hành mọi hoạt động của phòng</w:t>
      </w:r>
      <w:r w:rsidR="00E75E6D" w:rsidRPr="00964160">
        <w:rPr>
          <w:rFonts w:ascii="Times New Roman" w:hAnsi="Times New Roman" w:cs="Times New Roman"/>
          <w:color w:val="000000" w:themeColor="text1"/>
          <w:sz w:val="26"/>
          <w:szCs w:val="26"/>
          <w:shd w:val="clear" w:color="auto" w:fill="FFFFFF"/>
        </w:rPr>
        <w:t xml:space="preserve"> Admin.</w:t>
      </w:r>
      <w:r w:rsidRPr="00964160">
        <w:rPr>
          <w:rFonts w:ascii="Times New Roman" w:hAnsi="Times New Roman" w:cs="Times New Roman"/>
          <w:color w:val="000000" w:themeColor="text1"/>
          <w:sz w:val="26"/>
          <w:szCs w:val="26"/>
          <w:shd w:val="clear" w:color="auto" w:fill="FFFFFF"/>
        </w:rPr>
        <w:br/>
        <w:t>- Xây dựng và triển khai kế hoạch công việc của Phòng, phân công công việc, đào tạo nhân viên, quản lý và giám sát công việc, đánh giá hiệu quả công việc của nhân viên.</w:t>
      </w:r>
      <w:r w:rsidRPr="00964160">
        <w:rPr>
          <w:rFonts w:ascii="Times New Roman" w:hAnsi="Times New Roman" w:cs="Times New Roman"/>
          <w:color w:val="000000" w:themeColor="text1"/>
          <w:sz w:val="26"/>
          <w:szCs w:val="26"/>
          <w:shd w:val="clear" w:color="auto" w:fill="FFFFFF"/>
        </w:rPr>
        <w:br/>
        <w:t>- Theo dõi tiến độ hàng, lập kế hoạch giao nhận hàng hó</w:t>
      </w:r>
      <w:r w:rsidR="00E75E6D" w:rsidRPr="00964160">
        <w:rPr>
          <w:rFonts w:ascii="Times New Roman" w:hAnsi="Times New Roman" w:cs="Times New Roman"/>
          <w:color w:val="000000" w:themeColor="text1"/>
          <w:sz w:val="26"/>
          <w:szCs w:val="26"/>
          <w:shd w:val="clear" w:color="auto" w:fill="FFFFFF"/>
        </w:rPr>
        <w:t>a.</w:t>
      </w:r>
    </w:p>
    <w:p w:rsidR="00CF57B1" w:rsidRPr="00964160" w:rsidRDefault="00E75E6D" w:rsidP="00CF57B1">
      <w:pPr>
        <w:spacing w:after="0" w:line="312" w:lineRule="auto"/>
        <w:rPr>
          <w:rFonts w:ascii="Times New Roman" w:hAnsi="Times New Roman" w:cs="Times New Roman"/>
          <w:color w:val="000000" w:themeColor="text1"/>
          <w:sz w:val="26"/>
          <w:szCs w:val="26"/>
          <w:shd w:val="clear" w:color="auto" w:fill="FFFFFF"/>
        </w:rPr>
      </w:pPr>
      <w:r w:rsidRPr="00964160">
        <w:rPr>
          <w:rFonts w:ascii="Times New Roman" w:hAnsi="Times New Roman" w:cs="Times New Roman"/>
          <w:color w:val="000000" w:themeColor="text1"/>
          <w:sz w:val="26"/>
          <w:szCs w:val="26"/>
          <w:shd w:val="clear" w:color="auto" w:fill="FFFFFF"/>
        </w:rPr>
        <w:t xml:space="preserve">- </w:t>
      </w:r>
      <w:r w:rsidR="00CF57B1" w:rsidRPr="00964160">
        <w:rPr>
          <w:rFonts w:ascii="Times New Roman" w:hAnsi="Times New Roman" w:cs="Times New Roman"/>
          <w:color w:val="000000" w:themeColor="text1"/>
          <w:sz w:val="26"/>
          <w:szCs w:val="26"/>
          <w:shd w:val="clear" w:color="auto" w:fill="FFFFFF"/>
        </w:rPr>
        <w:t>Hoàn tất các thủ tục và hồ sơ chứng từ xuất nhập khẩu hàng hóa.</w:t>
      </w:r>
      <w:r w:rsidR="00CF57B1" w:rsidRPr="00964160">
        <w:rPr>
          <w:rFonts w:ascii="Times New Roman" w:hAnsi="Times New Roman" w:cs="Times New Roman"/>
          <w:color w:val="000000" w:themeColor="text1"/>
          <w:sz w:val="26"/>
          <w:szCs w:val="26"/>
          <w:shd w:val="clear" w:color="auto" w:fill="FFFFFF"/>
        </w:rPr>
        <w:br/>
        <w:t>- Quản lý, giám sát, kiểm tra, lưu trữ chứng từ, sổ sách tài liệu theo quy định phục công tác thanh kiểm tra.</w:t>
      </w:r>
      <w:r w:rsidR="00CF57B1" w:rsidRPr="00964160">
        <w:rPr>
          <w:rFonts w:ascii="Times New Roman" w:hAnsi="Times New Roman" w:cs="Times New Roman"/>
          <w:color w:val="000000" w:themeColor="text1"/>
          <w:sz w:val="26"/>
          <w:szCs w:val="26"/>
          <w:shd w:val="clear" w:color="auto" w:fill="FFFFFF"/>
        </w:rPr>
        <w:br/>
        <w:t>- Thực hiện các công việc khác theo yêu cầu Ban Giám Đốc</w:t>
      </w:r>
    </w:p>
    <w:p w:rsidR="00054B4E" w:rsidRPr="00964160" w:rsidRDefault="00054B4E" w:rsidP="00173F47">
      <w:pPr>
        <w:spacing w:after="0" w:line="312" w:lineRule="auto"/>
        <w:jc w:val="both"/>
        <w:rPr>
          <w:rFonts w:ascii="Times New Roman" w:hAnsi="Times New Roman" w:cs="Times New Roman"/>
          <w:b/>
          <w:color w:val="000000" w:themeColor="text1"/>
          <w:sz w:val="25"/>
          <w:szCs w:val="25"/>
        </w:rPr>
      </w:pPr>
      <w:r w:rsidRPr="00964160">
        <w:rPr>
          <w:rFonts w:ascii="Times New Roman" w:hAnsi="Times New Roman" w:cs="Times New Roman"/>
          <w:b/>
          <w:color w:val="000000" w:themeColor="text1"/>
          <w:sz w:val="25"/>
          <w:szCs w:val="25"/>
        </w:rPr>
        <w:t>4. Yêu cầu công việc:</w:t>
      </w:r>
    </w:p>
    <w:p w:rsidR="00173F47" w:rsidRPr="00964160" w:rsidRDefault="00054B4E" w:rsidP="00173F47">
      <w:pPr>
        <w:spacing w:after="0" w:line="312" w:lineRule="auto"/>
        <w:jc w:val="both"/>
        <w:rPr>
          <w:rFonts w:ascii="Times New Roman" w:hAnsi="Times New Roman" w:cs="Times New Roman"/>
          <w:color w:val="000000" w:themeColor="text1"/>
          <w:sz w:val="25"/>
          <w:szCs w:val="25"/>
          <w:shd w:val="clear" w:color="auto" w:fill="FFFFFF"/>
        </w:rPr>
      </w:pPr>
      <w:r w:rsidRPr="00964160">
        <w:rPr>
          <w:rStyle w:val="textexposedshow"/>
          <w:rFonts w:ascii="Times New Roman" w:hAnsi="Times New Roman" w:cs="Times New Roman"/>
          <w:color w:val="000000" w:themeColor="text1"/>
          <w:sz w:val="25"/>
          <w:szCs w:val="25"/>
          <w:shd w:val="clear" w:color="auto" w:fill="FFFFFF"/>
        </w:rPr>
        <w:t xml:space="preserve">- Giới tính: Nam/Nữ. </w:t>
      </w:r>
      <w:r w:rsidR="00290F7E" w:rsidRPr="00964160">
        <w:rPr>
          <w:rStyle w:val="textexposedshow"/>
          <w:rFonts w:ascii="Times New Roman" w:hAnsi="Times New Roman" w:cs="Times New Roman"/>
          <w:color w:val="000000" w:themeColor="text1"/>
          <w:sz w:val="25"/>
          <w:szCs w:val="25"/>
          <w:shd w:val="clear" w:color="auto" w:fill="FFFFFF"/>
        </w:rPr>
        <w:t>Từ 27t trở lên.</w:t>
      </w:r>
    </w:p>
    <w:p w:rsidR="00F74A00" w:rsidRPr="00964160" w:rsidRDefault="00054B4E" w:rsidP="00173F47">
      <w:pPr>
        <w:spacing w:after="0" w:line="312" w:lineRule="auto"/>
        <w:jc w:val="both"/>
        <w:rPr>
          <w:rStyle w:val="textexposedshow"/>
          <w:rFonts w:ascii="Times New Roman" w:hAnsi="Times New Roman" w:cs="Times New Roman"/>
          <w:color w:val="000000" w:themeColor="text1"/>
          <w:sz w:val="25"/>
          <w:szCs w:val="25"/>
        </w:rPr>
      </w:pPr>
      <w:bookmarkStart w:id="0" w:name="OLE_LINK10"/>
      <w:bookmarkStart w:id="1" w:name="OLE_LINK11"/>
      <w:r w:rsidRPr="00964160">
        <w:rPr>
          <w:rStyle w:val="textexposedshow"/>
          <w:rFonts w:ascii="Times New Roman" w:hAnsi="Times New Roman" w:cs="Times New Roman"/>
          <w:color w:val="000000" w:themeColor="text1"/>
          <w:sz w:val="25"/>
          <w:szCs w:val="25"/>
          <w:shd w:val="clear" w:color="auto" w:fill="FFFFFF"/>
        </w:rPr>
        <w:t>-</w:t>
      </w:r>
      <w:r w:rsidR="00377688" w:rsidRPr="00964160">
        <w:rPr>
          <w:rStyle w:val="textexposedshow"/>
          <w:rFonts w:ascii="Times New Roman" w:hAnsi="Times New Roman" w:cs="Times New Roman"/>
          <w:color w:val="000000" w:themeColor="text1"/>
          <w:sz w:val="25"/>
          <w:szCs w:val="25"/>
          <w:shd w:val="clear" w:color="auto" w:fill="FFFFFF"/>
          <w:lang w:val="vi-VN"/>
        </w:rPr>
        <w:t xml:space="preserve"> Chuyên</w:t>
      </w:r>
      <w:r w:rsidRPr="00964160">
        <w:rPr>
          <w:rStyle w:val="textexposedshow"/>
          <w:rFonts w:ascii="Times New Roman" w:hAnsi="Times New Roman" w:cs="Times New Roman"/>
          <w:color w:val="000000" w:themeColor="text1"/>
          <w:sz w:val="25"/>
          <w:szCs w:val="25"/>
          <w:shd w:val="clear" w:color="auto" w:fill="FFFFFF"/>
        </w:rPr>
        <w:t xml:space="preserve"> ngành</w:t>
      </w:r>
      <w:r w:rsidR="00AD65D2" w:rsidRPr="00964160">
        <w:rPr>
          <w:rStyle w:val="textexposedshow"/>
          <w:rFonts w:ascii="Times New Roman" w:hAnsi="Times New Roman" w:cs="Times New Roman"/>
          <w:color w:val="000000" w:themeColor="text1"/>
          <w:sz w:val="25"/>
          <w:szCs w:val="25"/>
          <w:shd w:val="clear" w:color="auto" w:fill="FFFFFF"/>
        </w:rPr>
        <w:t>:</w:t>
      </w:r>
      <w:r w:rsidRPr="00964160">
        <w:rPr>
          <w:rStyle w:val="textexposedshow"/>
          <w:rFonts w:ascii="Times New Roman" w:hAnsi="Times New Roman" w:cs="Times New Roman"/>
          <w:color w:val="000000" w:themeColor="text1"/>
          <w:sz w:val="25"/>
          <w:szCs w:val="25"/>
          <w:shd w:val="clear" w:color="auto" w:fill="FFFFFF"/>
        </w:rPr>
        <w:t xml:space="preserve"> </w:t>
      </w:r>
      <w:r w:rsidR="00290F7E" w:rsidRPr="00964160">
        <w:rPr>
          <w:rStyle w:val="textexposedshow"/>
          <w:rFonts w:ascii="Times New Roman" w:hAnsi="Times New Roman" w:cs="Times New Roman"/>
          <w:color w:val="000000" w:themeColor="text1"/>
          <w:sz w:val="25"/>
          <w:szCs w:val="25"/>
          <w:shd w:val="clear" w:color="auto" w:fill="FFFFFF"/>
        </w:rPr>
        <w:t xml:space="preserve">Kinh tế, </w:t>
      </w:r>
      <w:r w:rsidR="00530073" w:rsidRPr="00964160">
        <w:rPr>
          <w:rStyle w:val="textexposedshow"/>
          <w:rFonts w:ascii="Times New Roman" w:hAnsi="Times New Roman" w:cs="Times New Roman"/>
          <w:color w:val="000000" w:themeColor="text1"/>
          <w:sz w:val="25"/>
          <w:szCs w:val="25"/>
        </w:rPr>
        <w:t>ngoại thương, xuất nhập khẩu</w:t>
      </w:r>
      <w:r w:rsidR="00F74A00" w:rsidRPr="00964160">
        <w:rPr>
          <w:rStyle w:val="textexposedshow"/>
          <w:rFonts w:ascii="Times New Roman" w:hAnsi="Times New Roman" w:cs="Times New Roman"/>
          <w:color w:val="000000" w:themeColor="text1"/>
          <w:sz w:val="25"/>
          <w:szCs w:val="25"/>
        </w:rPr>
        <w:t>.</w:t>
      </w:r>
    </w:p>
    <w:p w:rsidR="00173F47" w:rsidRPr="00964160" w:rsidRDefault="00054B4E" w:rsidP="00173F47">
      <w:pPr>
        <w:spacing w:after="0" w:line="312" w:lineRule="auto"/>
        <w:jc w:val="both"/>
        <w:rPr>
          <w:rStyle w:val="textexposedshow"/>
          <w:rFonts w:ascii="Times New Roman" w:hAnsi="Times New Roman" w:cs="Times New Roman"/>
          <w:color w:val="000000" w:themeColor="text1"/>
          <w:sz w:val="25"/>
          <w:szCs w:val="25"/>
          <w:shd w:val="clear" w:color="auto" w:fill="FFFFFF"/>
          <w:lang w:val="vi-VN"/>
        </w:rPr>
      </w:pPr>
      <w:r w:rsidRPr="00964160">
        <w:rPr>
          <w:rStyle w:val="textexposedshow"/>
          <w:rFonts w:ascii="Times New Roman" w:hAnsi="Times New Roman" w:cs="Times New Roman"/>
          <w:color w:val="000000" w:themeColor="text1"/>
          <w:sz w:val="25"/>
          <w:szCs w:val="25"/>
          <w:shd w:val="clear" w:color="auto" w:fill="FFFFFF"/>
          <w:lang w:val="vi-VN"/>
        </w:rPr>
        <w:t xml:space="preserve">- </w:t>
      </w:r>
      <w:r w:rsidR="00F74A00" w:rsidRPr="00964160">
        <w:rPr>
          <w:rStyle w:val="textexposedshow"/>
          <w:rFonts w:ascii="Times New Roman" w:hAnsi="Times New Roman" w:cs="Times New Roman"/>
          <w:color w:val="000000" w:themeColor="text1"/>
          <w:sz w:val="25"/>
          <w:szCs w:val="25"/>
          <w:lang w:val="vi-VN"/>
        </w:rPr>
        <w:t xml:space="preserve">Có tối thiểu </w:t>
      </w:r>
      <w:r w:rsidR="00F74A00" w:rsidRPr="00964160">
        <w:rPr>
          <w:rStyle w:val="textexposedshow"/>
          <w:rFonts w:ascii="Times New Roman" w:hAnsi="Times New Roman" w:cs="Times New Roman"/>
          <w:color w:val="000000" w:themeColor="text1"/>
          <w:sz w:val="25"/>
          <w:szCs w:val="25"/>
        </w:rPr>
        <w:t>3</w:t>
      </w:r>
      <w:r w:rsidR="00F74A00" w:rsidRPr="00964160">
        <w:rPr>
          <w:rStyle w:val="textexposedshow"/>
          <w:rFonts w:ascii="Times New Roman" w:hAnsi="Times New Roman" w:cs="Times New Roman"/>
          <w:color w:val="000000" w:themeColor="text1"/>
          <w:sz w:val="25"/>
          <w:szCs w:val="25"/>
          <w:lang w:val="vi-VN"/>
        </w:rPr>
        <w:t xml:space="preserve"> năm kinh nghiệm quản lý trong lĩnh vực xuất nhập khẩu</w:t>
      </w:r>
    </w:p>
    <w:p w:rsidR="00173F47" w:rsidRPr="00964160" w:rsidRDefault="00054B4E" w:rsidP="00173F47">
      <w:pPr>
        <w:spacing w:after="0" w:line="312" w:lineRule="auto"/>
        <w:jc w:val="both"/>
        <w:rPr>
          <w:rFonts w:ascii="Times New Roman" w:hAnsi="Times New Roman" w:cs="Times New Roman"/>
          <w:color w:val="000000" w:themeColor="text1"/>
          <w:sz w:val="25"/>
          <w:szCs w:val="25"/>
          <w:shd w:val="clear" w:color="auto" w:fill="FFFFFF"/>
        </w:rPr>
      </w:pPr>
      <w:r w:rsidRPr="00964160">
        <w:rPr>
          <w:rStyle w:val="textexposedshow"/>
          <w:rFonts w:ascii="Times New Roman" w:hAnsi="Times New Roman" w:cs="Times New Roman"/>
          <w:color w:val="000000" w:themeColor="text1"/>
          <w:sz w:val="25"/>
          <w:szCs w:val="25"/>
          <w:shd w:val="clear" w:color="auto" w:fill="FFFFFF"/>
        </w:rPr>
        <w:t xml:space="preserve">- </w:t>
      </w:r>
      <w:r w:rsidR="00D65285" w:rsidRPr="00964160">
        <w:rPr>
          <w:rStyle w:val="textexposedshow"/>
          <w:rFonts w:ascii="Times New Roman" w:hAnsi="Times New Roman" w:cs="Times New Roman"/>
          <w:color w:val="000000" w:themeColor="text1"/>
          <w:sz w:val="25"/>
          <w:szCs w:val="25"/>
          <w:shd w:val="clear" w:color="auto" w:fill="FFFFFF"/>
        </w:rPr>
        <w:t>Khả năng: Lãnh đạo, xử lý vấn đề, nhiệt tình, trách nhiệm.</w:t>
      </w:r>
      <w:r w:rsidR="00290F7E" w:rsidRPr="00964160">
        <w:rPr>
          <w:rStyle w:val="textexposedshow"/>
          <w:rFonts w:ascii="Times New Roman" w:hAnsi="Times New Roman" w:cs="Times New Roman"/>
          <w:color w:val="000000" w:themeColor="text1"/>
          <w:sz w:val="25"/>
          <w:szCs w:val="25"/>
          <w:shd w:val="clear" w:color="auto" w:fill="FFFFFF"/>
        </w:rPr>
        <w:t xml:space="preserve"> </w:t>
      </w:r>
      <w:r w:rsidRPr="00964160">
        <w:rPr>
          <w:rStyle w:val="textexposedshow"/>
          <w:rFonts w:ascii="Times New Roman" w:hAnsi="Times New Roman" w:cs="Times New Roman"/>
          <w:color w:val="000000" w:themeColor="text1"/>
          <w:sz w:val="25"/>
          <w:szCs w:val="25"/>
          <w:shd w:val="clear" w:color="auto" w:fill="FFFFFF"/>
        </w:rPr>
        <w:t xml:space="preserve"> </w:t>
      </w:r>
    </w:p>
    <w:bookmarkEnd w:id="0"/>
    <w:bookmarkEnd w:id="1"/>
    <w:p w:rsidR="00F469A9" w:rsidRPr="00964160" w:rsidRDefault="00054B4E" w:rsidP="00173F47">
      <w:pPr>
        <w:spacing w:after="0" w:line="312" w:lineRule="auto"/>
        <w:jc w:val="both"/>
        <w:rPr>
          <w:rFonts w:ascii="Times New Roman" w:hAnsi="Times New Roman" w:cs="Times New Roman"/>
          <w:color w:val="000000" w:themeColor="text1"/>
          <w:sz w:val="25"/>
          <w:szCs w:val="25"/>
          <w:shd w:val="clear" w:color="auto" w:fill="FFFFFF"/>
          <w:lang w:val="vi-VN"/>
        </w:rPr>
      </w:pPr>
      <w:r w:rsidRPr="00964160">
        <w:rPr>
          <w:rFonts w:ascii="Times New Roman" w:hAnsi="Times New Roman" w:cs="Times New Roman"/>
          <w:color w:val="000000" w:themeColor="text1"/>
          <w:sz w:val="25"/>
          <w:szCs w:val="25"/>
          <w:shd w:val="clear" w:color="auto" w:fill="FFFFFF"/>
        </w:rPr>
        <w:t xml:space="preserve">- </w:t>
      </w:r>
      <w:r w:rsidR="00377688" w:rsidRPr="00964160">
        <w:rPr>
          <w:rFonts w:ascii="Times New Roman" w:hAnsi="Times New Roman" w:cs="Times New Roman"/>
          <w:color w:val="000000" w:themeColor="text1"/>
          <w:sz w:val="25"/>
          <w:szCs w:val="25"/>
          <w:shd w:val="clear" w:color="auto" w:fill="FFFFFF"/>
          <w:lang w:val="vi-VN"/>
        </w:rPr>
        <w:t>Tiế</w:t>
      </w:r>
      <w:r w:rsidR="00373568" w:rsidRPr="00964160">
        <w:rPr>
          <w:rFonts w:ascii="Times New Roman" w:hAnsi="Times New Roman" w:cs="Times New Roman"/>
          <w:color w:val="000000" w:themeColor="text1"/>
          <w:sz w:val="25"/>
          <w:szCs w:val="25"/>
          <w:shd w:val="clear" w:color="auto" w:fill="FFFFFF"/>
          <w:lang w:val="vi-VN"/>
        </w:rPr>
        <w:t>ng A</w:t>
      </w:r>
      <w:r w:rsidR="00377688" w:rsidRPr="00964160">
        <w:rPr>
          <w:rFonts w:ascii="Times New Roman" w:hAnsi="Times New Roman" w:cs="Times New Roman"/>
          <w:color w:val="000000" w:themeColor="text1"/>
          <w:sz w:val="25"/>
          <w:szCs w:val="25"/>
          <w:shd w:val="clear" w:color="auto" w:fill="FFFFFF"/>
          <w:lang w:val="vi-VN"/>
        </w:rPr>
        <w:t xml:space="preserve">nh: Đọc hiểu và giao tiếp </w:t>
      </w:r>
      <w:r w:rsidR="00B74C07" w:rsidRPr="00964160">
        <w:rPr>
          <w:rFonts w:ascii="Times New Roman" w:hAnsi="Times New Roman" w:cs="Times New Roman"/>
          <w:color w:val="000000" w:themeColor="text1"/>
          <w:sz w:val="25"/>
          <w:szCs w:val="25"/>
          <w:shd w:val="clear" w:color="auto" w:fill="FFFFFF"/>
        </w:rPr>
        <w:t>tốt</w:t>
      </w:r>
      <w:r w:rsidR="00857871" w:rsidRPr="00964160">
        <w:rPr>
          <w:rFonts w:ascii="Times New Roman" w:hAnsi="Times New Roman" w:cs="Times New Roman"/>
          <w:color w:val="000000" w:themeColor="text1"/>
          <w:sz w:val="25"/>
          <w:szCs w:val="25"/>
          <w:shd w:val="clear" w:color="auto" w:fill="FFFFFF"/>
          <w:lang w:val="vi-VN"/>
        </w:rPr>
        <w:t>.</w:t>
      </w:r>
    </w:p>
    <w:p w:rsidR="00F469A9" w:rsidRPr="00964160" w:rsidRDefault="00F469A9" w:rsidP="00173F47">
      <w:pPr>
        <w:spacing w:after="0" w:line="312" w:lineRule="auto"/>
        <w:jc w:val="both"/>
        <w:rPr>
          <w:rFonts w:ascii="Times New Roman" w:hAnsi="Times New Roman" w:cs="Times New Roman"/>
          <w:b/>
          <w:color w:val="000000" w:themeColor="text1"/>
          <w:sz w:val="25"/>
          <w:szCs w:val="25"/>
          <w:shd w:val="clear" w:color="auto" w:fill="FFFFFF"/>
        </w:rPr>
      </w:pPr>
      <w:r w:rsidRPr="00964160">
        <w:rPr>
          <w:rFonts w:ascii="Times New Roman" w:hAnsi="Times New Roman" w:cs="Times New Roman"/>
          <w:b/>
          <w:color w:val="000000" w:themeColor="text1"/>
          <w:sz w:val="25"/>
          <w:szCs w:val="25"/>
          <w:shd w:val="clear" w:color="auto" w:fill="FFFFFF"/>
        </w:rPr>
        <w:t>5. Quyền lợi được hưởng</w:t>
      </w:r>
    </w:p>
    <w:p w:rsidR="00F469A9" w:rsidRPr="00964160" w:rsidRDefault="00F469A9" w:rsidP="00173F47">
      <w:pPr>
        <w:spacing w:after="0" w:line="312" w:lineRule="auto"/>
        <w:jc w:val="both"/>
        <w:rPr>
          <w:rFonts w:ascii="Times New Roman" w:hAnsi="Times New Roman" w:cs="Times New Roman"/>
          <w:color w:val="000000" w:themeColor="text1"/>
          <w:sz w:val="25"/>
          <w:szCs w:val="25"/>
          <w:shd w:val="clear" w:color="auto" w:fill="FFFFFF"/>
        </w:rPr>
      </w:pPr>
      <w:r w:rsidRPr="00964160">
        <w:rPr>
          <w:rFonts w:ascii="Times New Roman" w:hAnsi="Times New Roman" w:cs="Times New Roman"/>
          <w:b/>
          <w:color w:val="000000" w:themeColor="text1"/>
          <w:sz w:val="25"/>
          <w:szCs w:val="25"/>
          <w:shd w:val="clear" w:color="auto" w:fill="FFFFFF"/>
        </w:rPr>
        <w:t xml:space="preserve">- </w:t>
      </w:r>
      <w:r w:rsidRPr="00964160">
        <w:rPr>
          <w:rFonts w:ascii="Times New Roman" w:hAnsi="Times New Roman" w:cs="Times New Roman"/>
          <w:color w:val="000000" w:themeColor="text1"/>
          <w:sz w:val="25"/>
          <w:szCs w:val="25"/>
          <w:shd w:val="clear" w:color="auto" w:fill="FFFFFF"/>
        </w:rPr>
        <w:t>Lương:</w:t>
      </w:r>
      <w:r w:rsidR="006E2D81" w:rsidRPr="00964160">
        <w:rPr>
          <w:rFonts w:ascii="Times New Roman" w:hAnsi="Times New Roman" w:cs="Times New Roman"/>
          <w:color w:val="000000" w:themeColor="text1"/>
          <w:sz w:val="25"/>
          <w:szCs w:val="25"/>
          <w:shd w:val="clear" w:color="auto" w:fill="FFFFFF"/>
        </w:rPr>
        <w:t xml:space="preserve"> Từ 18 triệu trở lên</w:t>
      </w:r>
      <w:r w:rsidR="00F152C8" w:rsidRPr="00964160">
        <w:rPr>
          <w:rFonts w:ascii="Times New Roman" w:hAnsi="Times New Roman" w:cs="Times New Roman"/>
          <w:color w:val="000000" w:themeColor="text1"/>
          <w:sz w:val="25"/>
          <w:szCs w:val="25"/>
          <w:shd w:val="clear" w:color="auto" w:fill="FFFFFF"/>
        </w:rPr>
        <w:t xml:space="preserve"> + thưởng quý + thưởng năm.</w:t>
      </w:r>
    </w:p>
    <w:p w:rsidR="00173F47" w:rsidRPr="00964160" w:rsidRDefault="00F469A9" w:rsidP="00173F47">
      <w:pPr>
        <w:spacing w:after="0" w:line="312" w:lineRule="auto"/>
        <w:jc w:val="both"/>
        <w:rPr>
          <w:rFonts w:ascii="Times New Roman" w:hAnsi="Times New Roman" w:cs="Times New Roman"/>
          <w:color w:val="000000" w:themeColor="text1"/>
          <w:sz w:val="25"/>
          <w:szCs w:val="25"/>
          <w:shd w:val="clear" w:color="auto" w:fill="FFFFFF"/>
          <w:lang w:val="vi-VN"/>
        </w:rPr>
      </w:pPr>
      <w:r w:rsidRPr="00964160">
        <w:rPr>
          <w:rStyle w:val="textexposedshow"/>
          <w:rFonts w:ascii="Times New Roman" w:hAnsi="Times New Roman" w:cs="Times New Roman"/>
          <w:color w:val="000000" w:themeColor="text1"/>
          <w:sz w:val="25"/>
          <w:szCs w:val="25"/>
          <w:shd w:val="clear" w:color="auto" w:fill="FFFFFF"/>
        </w:rPr>
        <w:t>-</w:t>
      </w:r>
      <w:r w:rsidR="00AD65D2" w:rsidRPr="00964160">
        <w:rPr>
          <w:rStyle w:val="textexposedshow"/>
          <w:rFonts w:ascii="Times New Roman" w:hAnsi="Times New Roman" w:cs="Times New Roman"/>
          <w:color w:val="000000" w:themeColor="text1"/>
          <w:sz w:val="25"/>
          <w:szCs w:val="25"/>
          <w:shd w:val="clear" w:color="auto" w:fill="FFFFFF"/>
        </w:rPr>
        <w:t xml:space="preserve"> </w:t>
      </w:r>
      <w:r w:rsidRPr="00964160">
        <w:rPr>
          <w:rStyle w:val="textexposedshow"/>
          <w:rFonts w:ascii="Times New Roman" w:hAnsi="Times New Roman" w:cs="Times New Roman"/>
          <w:color w:val="000000" w:themeColor="text1"/>
          <w:sz w:val="25"/>
          <w:szCs w:val="25"/>
          <w:shd w:val="clear" w:color="auto" w:fill="FFFFFF"/>
        </w:rPr>
        <w:t>Ký hợp đồng lao động, bảo hiểm và các chế độ khác của công ty (du lị</w:t>
      </w:r>
      <w:r w:rsidR="006F05D8" w:rsidRPr="00964160">
        <w:rPr>
          <w:rStyle w:val="textexposedshow"/>
          <w:rFonts w:ascii="Times New Roman" w:hAnsi="Times New Roman" w:cs="Times New Roman"/>
          <w:color w:val="000000" w:themeColor="text1"/>
          <w:sz w:val="25"/>
          <w:szCs w:val="25"/>
          <w:shd w:val="clear" w:color="auto" w:fill="FFFFFF"/>
        </w:rPr>
        <w:t>ch, hoạt động dã ngoại, chương trình đào tạo nâng cao chuyên môn,</w:t>
      </w:r>
      <w:r w:rsidRPr="00964160">
        <w:rPr>
          <w:rStyle w:val="textexposedshow"/>
          <w:rFonts w:ascii="Times New Roman" w:hAnsi="Times New Roman" w:cs="Times New Roman"/>
          <w:color w:val="000000" w:themeColor="text1"/>
          <w:sz w:val="25"/>
          <w:szCs w:val="25"/>
          <w:shd w:val="clear" w:color="auto" w:fill="FFFFFF"/>
        </w:rPr>
        <w:t xml:space="preserve"> </w:t>
      </w:r>
      <w:r w:rsidR="006F05D8" w:rsidRPr="00964160">
        <w:rPr>
          <w:rStyle w:val="textexposedshow"/>
          <w:rFonts w:ascii="Times New Roman" w:hAnsi="Times New Roman" w:cs="Times New Roman"/>
          <w:color w:val="000000" w:themeColor="text1"/>
          <w:sz w:val="25"/>
          <w:szCs w:val="25"/>
          <w:shd w:val="clear" w:color="auto" w:fill="FFFFFF"/>
        </w:rPr>
        <w:t>thưởng theo lợi nhuận</w:t>
      </w:r>
      <w:r w:rsidRPr="00964160">
        <w:rPr>
          <w:rStyle w:val="textexposedshow"/>
          <w:rFonts w:ascii="Times New Roman" w:hAnsi="Times New Roman" w:cs="Times New Roman"/>
          <w:color w:val="000000" w:themeColor="text1"/>
          <w:sz w:val="25"/>
          <w:szCs w:val="25"/>
          <w:shd w:val="clear" w:color="auto" w:fill="FFFFFF"/>
        </w:rPr>
        <w:t xml:space="preserve"> và nhiều phúc lợi khác)</w:t>
      </w:r>
      <w:r w:rsidR="00857871" w:rsidRPr="00964160">
        <w:rPr>
          <w:rStyle w:val="textexposedshow"/>
          <w:rFonts w:ascii="Times New Roman" w:hAnsi="Times New Roman" w:cs="Times New Roman"/>
          <w:color w:val="000000" w:themeColor="text1"/>
          <w:sz w:val="25"/>
          <w:szCs w:val="25"/>
          <w:shd w:val="clear" w:color="auto" w:fill="FFFFFF"/>
          <w:lang w:val="vi-VN"/>
        </w:rPr>
        <w:t>.</w:t>
      </w:r>
    </w:p>
    <w:p w:rsidR="00173F47" w:rsidRPr="00964160" w:rsidRDefault="00F469A9" w:rsidP="00173F47">
      <w:pPr>
        <w:spacing w:after="0" w:line="312" w:lineRule="auto"/>
        <w:jc w:val="both"/>
        <w:rPr>
          <w:rStyle w:val="textexposedshow"/>
          <w:rFonts w:ascii="Times New Roman" w:hAnsi="Times New Roman" w:cs="Times New Roman"/>
          <w:b/>
          <w:color w:val="000000" w:themeColor="text1"/>
          <w:sz w:val="25"/>
          <w:szCs w:val="25"/>
          <w:shd w:val="clear" w:color="auto" w:fill="FFFFFF"/>
        </w:rPr>
      </w:pPr>
      <w:r w:rsidRPr="00964160">
        <w:rPr>
          <w:rStyle w:val="textexposedshow"/>
          <w:rFonts w:ascii="Times New Roman" w:hAnsi="Times New Roman" w:cs="Times New Roman"/>
          <w:color w:val="000000" w:themeColor="text1"/>
          <w:sz w:val="25"/>
          <w:szCs w:val="25"/>
          <w:shd w:val="clear" w:color="auto" w:fill="FFFFFF"/>
        </w:rPr>
        <w:t>-</w:t>
      </w:r>
      <w:r w:rsidR="00AD65D2" w:rsidRPr="00964160">
        <w:rPr>
          <w:rStyle w:val="textexposedshow"/>
          <w:rFonts w:ascii="Times New Roman" w:hAnsi="Times New Roman" w:cs="Times New Roman"/>
          <w:color w:val="000000" w:themeColor="text1"/>
          <w:sz w:val="25"/>
          <w:szCs w:val="25"/>
          <w:shd w:val="clear" w:color="auto" w:fill="FFFFFF"/>
        </w:rPr>
        <w:t xml:space="preserve"> </w:t>
      </w:r>
      <w:r w:rsidRPr="00964160">
        <w:rPr>
          <w:rStyle w:val="textexposedshow"/>
          <w:rFonts w:ascii="Times New Roman" w:hAnsi="Times New Roman" w:cs="Times New Roman"/>
          <w:color w:val="000000" w:themeColor="text1"/>
          <w:sz w:val="25"/>
          <w:szCs w:val="25"/>
          <w:shd w:val="clear" w:color="auto" w:fill="FFFFFF"/>
        </w:rPr>
        <w:t>Môi trường làm việc năng động</w:t>
      </w:r>
      <w:r w:rsidR="00F152C8" w:rsidRPr="00964160">
        <w:rPr>
          <w:rStyle w:val="textexposedshow"/>
          <w:rFonts w:ascii="Times New Roman" w:hAnsi="Times New Roman" w:cs="Times New Roman"/>
          <w:color w:val="000000" w:themeColor="text1"/>
          <w:sz w:val="25"/>
          <w:szCs w:val="25"/>
          <w:shd w:val="clear" w:color="auto" w:fill="FFFFFF"/>
        </w:rPr>
        <w:t>, nhiệt tình, có cơ hội thăng tiến và phát triển bản thân.</w:t>
      </w:r>
    </w:p>
    <w:p w:rsidR="00173F47" w:rsidRPr="00964160" w:rsidRDefault="00F469A9" w:rsidP="00173F47">
      <w:pPr>
        <w:spacing w:after="0" w:line="312" w:lineRule="auto"/>
        <w:jc w:val="both"/>
        <w:rPr>
          <w:rStyle w:val="textexposedshow"/>
          <w:rFonts w:ascii="Times New Roman" w:hAnsi="Times New Roman" w:cs="Times New Roman"/>
          <w:b/>
          <w:color w:val="000000" w:themeColor="text1"/>
          <w:sz w:val="25"/>
          <w:szCs w:val="25"/>
          <w:shd w:val="clear" w:color="auto" w:fill="FFFFFF"/>
        </w:rPr>
      </w:pPr>
      <w:bookmarkStart w:id="2" w:name="OLE_LINK12"/>
      <w:bookmarkStart w:id="3" w:name="OLE_LINK13"/>
      <w:r w:rsidRPr="00964160">
        <w:rPr>
          <w:rStyle w:val="textexposedshow"/>
          <w:rFonts w:ascii="Times New Roman" w:hAnsi="Times New Roman" w:cs="Times New Roman"/>
          <w:b/>
          <w:color w:val="000000" w:themeColor="text1"/>
          <w:sz w:val="25"/>
          <w:szCs w:val="25"/>
          <w:shd w:val="clear" w:color="auto" w:fill="FFFFFF"/>
        </w:rPr>
        <w:t>6</w:t>
      </w:r>
      <w:r w:rsidR="00A54C37" w:rsidRPr="00964160">
        <w:rPr>
          <w:rStyle w:val="textexposedshow"/>
          <w:rFonts w:ascii="Times New Roman" w:hAnsi="Times New Roman" w:cs="Times New Roman"/>
          <w:color w:val="000000" w:themeColor="text1"/>
          <w:sz w:val="25"/>
          <w:szCs w:val="25"/>
          <w:shd w:val="clear" w:color="auto" w:fill="FFFFFF"/>
        </w:rPr>
        <w:t xml:space="preserve">. </w:t>
      </w:r>
      <w:r w:rsidR="00AD65D2" w:rsidRPr="00964160">
        <w:rPr>
          <w:rStyle w:val="textexposedshow"/>
          <w:rFonts w:ascii="Times New Roman" w:hAnsi="Times New Roman" w:cs="Times New Roman"/>
          <w:b/>
          <w:color w:val="000000" w:themeColor="text1"/>
          <w:sz w:val="25"/>
          <w:szCs w:val="25"/>
          <w:shd w:val="clear" w:color="auto" w:fill="FFFFFF"/>
        </w:rPr>
        <w:t>Thông tin liên hệ</w:t>
      </w:r>
    </w:p>
    <w:p w:rsidR="00173F47" w:rsidRPr="00964160" w:rsidRDefault="00A54C37" w:rsidP="00173F47">
      <w:pPr>
        <w:spacing w:after="0" w:line="312" w:lineRule="auto"/>
        <w:jc w:val="both"/>
        <w:rPr>
          <w:rFonts w:ascii="Times New Roman" w:hAnsi="Times New Roman" w:cs="Times New Roman"/>
          <w:color w:val="000000" w:themeColor="text1"/>
          <w:sz w:val="25"/>
          <w:szCs w:val="25"/>
          <w:shd w:val="clear" w:color="auto" w:fill="FFFFFF"/>
          <w:lang w:val="vi-VN"/>
        </w:rPr>
      </w:pPr>
      <w:r w:rsidRPr="00964160">
        <w:rPr>
          <w:rStyle w:val="textexposedshow"/>
          <w:rFonts w:ascii="Times New Roman" w:hAnsi="Times New Roman" w:cs="Times New Roman"/>
          <w:b/>
          <w:color w:val="000000" w:themeColor="text1"/>
          <w:sz w:val="25"/>
          <w:szCs w:val="25"/>
          <w:shd w:val="clear" w:color="auto" w:fill="FFFFFF"/>
        </w:rPr>
        <w:t>Người liên hệ:</w:t>
      </w:r>
      <w:bookmarkStart w:id="4" w:name="_GoBack"/>
      <w:bookmarkEnd w:id="4"/>
      <w:r w:rsidR="00E3020A" w:rsidRPr="00964160">
        <w:rPr>
          <w:rFonts w:ascii="Times New Roman" w:hAnsi="Times New Roman" w:cs="Times New Roman"/>
          <w:color w:val="000000" w:themeColor="text1"/>
          <w:sz w:val="25"/>
          <w:szCs w:val="25"/>
          <w:shd w:val="clear" w:color="auto" w:fill="FFFFFF"/>
        </w:rPr>
        <w:t>.</w:t>
      </w:r>
    </w:p>
    <w:bookmarkEnd w:id="2"/>
    <w:bookmarkEnd w:id="3"/>
    <w:p w:rsidR="00173F47" w:rsidRPr="00964160" w:rsidRDefault="00A54C37" w:rsidP="00173F47">
      <w:pPr>
        <w:spacing w:after="0" w:line="312" w:lineRule="auto"/>
        <w:jc w:val="both"/>
        <w:rPr>
          <w:rFonts w:ascii="Times New Roman" w:hAnsi="Times New Roman" w:cs="Times New Roman"/>
          <w:color w:val="000000" w:themeColor="text1"/>
          <w:sz w:val="25"/>
          <w:szCs w:val="25"/>
          <w:shd w:val="clear" w:color="auto" w:fill="FFFFFF"/>
        </w:rPr>
      </w:pPr>
      <w:r w:rsidRPr="00964160">
        <w:rPr>
          <w:rStyle w:val="textexposedshow"/>
          <w:rFonts w:ascii="Times New Roman" w:hAnsi="Times New Roman" w:cs="Times New Roman"/>
          <w:b/>
          <w:color w:val="000000" w:themeColor="text1"/>
          <w:sz w:val="25"/>
          <w:szCs w:val="25"/>
          <w:shd w:val="clear" w:color="auto" w:fill="FFFFFF"/>
        </w:rPr>
        <w:t>Địa chỉ công ty:</w:t>
      </w:r>
      <w:r w:rsidRPr="00964160">
        <w:rPr>
          <w:rStyle w:val="textexposedshow"/>
          <w:rFonts w:ascii="Times New Roman" w:hAnsi="Times New Roman" w:cs="Times New Roman"/>
          <w:color w:val="000000" w:themeColor="text1"/>
          <w:sz w:val="25"/>
          <w:szCs w:val="25"/>
          <w:shd w:val="clear" w:color="auto" w:fill="FFFFFF"/>
        </w:rPr>
        <w:t xml:space="preserve"> </w:t>
      </w:r>
      <w:r w:rsidR="00380350" w:rsidRPr="00964160">
        <w:rPr>
          <w:rStyle w:val="textexposedshow"/>
          <w:rFonts w:ascii="Times New Roman" w:hAnsi="Times New Roman" w:cs="Times New Roman"/>
          <w:color w:val="000000" w:themeColor="text1"/>
          <w:sz w:val="25"/>
          <w:szCs w:val="25"/>
          <w:shd w:val="clear" w:color="auto" w:fill="FFFFFF"/>
        </w:rPr>
        <w:t>Tầng 2-A2-IA20, KĐT Nam Thăng Long, đường Phạm Văn Đồng, P. Đông Ngạc, Q. Bắc Từ Liêm, TP. Hà Nội.</w:t>
      </w:r>
    </w:p>
    <w:p w:rsidR="00173F47" w:rsidRPr="00964160" w:rsidRDefault="00A54C37" w:rsidP="00173F47">
      <w:pPr>
        <w:spacing w:after="0" w:line="312" w:lineRule="auto"/>
        <w:jc w:val="both"/>
        <w:rPr>
          <w:rStyle w:val="textexposedshow"/>
          <w:rFonts w:ascii="Times New Roman" w:hAnsi="Times New Roman" w:cs="Times New Roman"/>
          <w:color w:val="000000" w:themeColor="text1"/>
          <w:sz w:val="25"/>
          <w:szCs w:val="25"/>
          <w:shd w:val="clear" w:color="auto" w:fill="FFFFFF"/>
        </w:rPr>
      </w:pPr>
      <w:r w:rsidRPr="00964160">
        <w:rPr>
          <w:rStyle w:val="textexposedshow"/>
          <w:rFonts w:ascii="Times New Roman" w:hAnsi="Times New Roman" w:cs="Times New Roman"/>
          <w:b/>
          <w:color w:val="000000" w:themeColor="text1"/>
          <w:sz w:val="25"/>
          <w:szCs w:val="25"/>
          <w:shd w:val="clear" w:color="auto" w:fill="FFFFFF"/>
        </w:rPr>
        <w:t xml:space="preserve">Hoặc </w:t>
      </w:r>
      <w:r w:rsidRPr="00964160">
        <w:rPr>
          <w:rStyle w:val="textexposedshow"/>
          <w:rFonts w:ascii="Times New Roman" w:hAnsi="Times New Roman" w:cs="Times New Roman"/>
          <w:color w:val="000000" w:themeColor="text1"/>
          <w:sz w:val="25"/>
          <w:szCs w:val="25"/>
          <w:shd w:val="clear" w:color="auto" w:fill="FFFFFF"/>
        </w:rPr>
        <w:t>gửi CV về</w:t>
      </w:r>
      <w:r w:rsidR="00F069D8" w:rsidRPr="00964160">
        <w:rPr>
          <w:rStyle w:val="textexposedshow"/>
          <w:rFonts w:ascii="Times New Roman" w:hAnsi="Times New Roman" w:cs="Times New Roman"/>
          <w:color w:val="000000" w:themeColor="text1"/>
          <w:sz w:val="25"/>
          <w:szCs w:val="25"/>
          <w:shd w:val="clear" w:color="auto" w:fill="FFFFFF"/>
        </w:rPr>
        <w:t xml:space="preserve"> </w:t>
      </w:r>
      <w:r w:rsidRPr="00964160">
        <w:rPr>
          <w:rStyle w:val="textexposedshow"/>
          <w:rFonts w:ascii="Times New Roman" w:hAnsi="Times New Roman" w:cs="Times New Roman"/>
          <w:color w:val="000000" w:themeColor="text1"/>
          <w:sz w:val="25"/>
          <w:szCs w:val="25"/>
          <w:shd w:val="clear" w:color="auto" w:fill="FFFFFF"/>
        </w:rPr>
        <w:t xml:space="preserve">mail: </w:t>
      </w:r>
      <w:hyperlink r:id="rId8" w:history="1">
        <w:r w:rsidR="00EC0835" w:rsidRPr="00964160">
          <w:rPr>
            <w:rStyle w:val="Hyperlink"/>
            <w:rFonts w:ascii="Times New Roman" w:hAnsi="Times New Roman" w:cs="Times New Roman"/>
            <w:color w:val="000000" w:themeColor="text1"/>
            <w:sz w:val="25"/>
            <w:szCs w:val="25"/>
            <w:shd w:val="clear" w:color="auto" w:fill="FFFFFF"/>
          </w:rPr>
          <w:t>hr.mvg@megavietnam.vn</w:t>
        </w:r>
      </w:hyperlink>
      <w:r w:rsidR="00E3020A" w:rsidRPr="00964160">
        <w:rPr>
          <w:rStyle w:val="textexposedshow"/>
          <w:rFonts w:ascii="Times New Roman" w:hAnsi="Times New Roman" w:cs="Times New Roman"/>
          <w:color w:val="000000" w:themeColor="text1"/>
          <w:sz w:val="25"/>
          <w:szCs w:val="25"/>
          <w:shd w:val="clear" w:color="auto" w:fill="FFFFFF"/>
        </w:rPr>
        <w:t>.</w:t>
      </w:r>
    </w:p>
    <w:p w:rsidR="00EC0835" w:rsidRPr="00964160" w:rsidRDefault="00EC0835" w:rsidP="00173F47">
      <w:pPr>
        <w:spacing w:after="0" w:line="312" w:lineRule="auto"/>
        <w:jc w:val="both"/>
        <w:rPr>
          <w:rStyle w:val="textexposedshow"/>
          <w:rFonts w:ascii="Times New Roman" w:hAnsi="Times New Roman" w:cs="Times New Roman"/>
          <w:b/>
          <w:color w:val="000000" w:themeColor="text1"/>
          <w:sz w:val="25"/>
          <w:szCs w:val="25"/>
          <w:shd w:val="clear" w:color="auto" w:fill="FFFFFF"/>
        </w:rPr>
      </w:pPr>
      <w:r w:rsidRPr="00964160">
        <w:rPr>
          <w:rStyle w:val="textexposedshow"/>
          <w:rFonts w:ascii="Times New Roman" w:hAnsi="Times New Roman" w:cs="Times New Roman"/>
          <w:b/>
          <w:color w:val="000000" w:themeColor="text1"/>
          <w:sz w:val="25"/>
          <w:szCs w:val="25"/>
          <w:shd w:val="clear" w:color="auto" w:fill="FFFFFF"/>
        </w:rPr>
        <w:t xml:space="preserve">Tham khảo thông tin công ty tại: </w:t>
      </w:r>
    </w:p>
    <w:p w:rsidR="002158B5" w:rsidRPr="00964160" w:rsidRDefault="002158B5" w:rsidP="00173F47">
      <w:pPr>
        <w:spacing w:after="0" w:line="312" w:lineRule="auto"/>
        <w:jc w:val="both"/>
        <w:rPr>
          <w:rStyle w:val="textexposedshow"/>
          <w:rFonts w:ascii="Times New Roman" w:hAnsi="Times New Roman" w:cs="Times New Roman"/>
          <w:color w:val="000000" w:themeColor="text1"/>
          <w:sz w:val="25"/>
          <w:szCs w:val="25"/>
          <w:shd w:val="clear" w:color="auto" w:fill="FFFFFF"/>
        </w:rPr>
      </w:pPr>
      <w:r w:rsidRPr="00964160">
        <w:rPr>
          <w:rStyle w:val="textexposedshow"/>
          <w:rFonts w:ascii="Times New Roman" w:hAnsi="Times New Roman" w:cs="Times New Roman"/>
          <w:b/>
          <w:color w:val="000000" w:themeColor="text1"/>
          <w:sz w:val="25"/>
          <w:szCs w:val="25"/>
          <w:shd w:val="clear" w:color="auto" w:fill="FFFFFF"/>
        </w:rPr>
        <w:t xml:space="preserve">- </w:t>
      </w:r>
      <w:r w:rsidRPr="00964160">
        <w:rPr>
          <w:rStyle w:val="textexposedshow"/>
          <w:rFonts w:ascii="Times New Roman" w:hAnsi="Times New Roman" w:cs="Times New Roman"/>
          <w:color w:val="000000" w:themeColor="text1"/>
          <w:sz w:val="25"/>
          <w:szCs w:val="25"/>
          <w:shd w:val="clear" w:color="auto" w:fill="FFFFFF"/>
        </w:rPr>
        <w:t xml:space="preserve">Website: </w:t>
      </w:r>
      <w:r w:rsidR="00380350" w:rsidRPr="00964160">
        <w:rPr>
          <w:rStyle w:val="Hyperlink"/>
          <w:rFonts w:ascii="Times New Roman" w:hAnsi="Times New Roman" w:cs="Times New Roman"/>
          <w:color w:val="000000" w:themeColor="text1"/>
          <w:sz w:val="25"/>
          <w:szCs w:val="25"/>
          <w:shd w:val="clear" w:color="auto" w:fill="FFFFFF"/>
        </w:rPr>
        <w:t>https://megavietnam.vn/</w:t>
      </w:r>
    </w:p>
    <w:p w:rsidR="002158B5" w:rsidRPr="00964160" w:rsidRDefault="002158B5" w:rsidP="00173F47">
      <w:pPr>
        <w:spacing w:after="0" w:line="312" w:lineRule="auto"/>
        <w:jc w:val="both"/>
        <w:rPr>
          <w:rStyle w:val="textexposedshow"/>
          <w:rFonts w:ascii="Times New Roman" w:hAnsi="Times New Roman" w:cs="Times New Roman"/>
          <w:color w:val="000000" w:themeColor="text1"/>
          <w:sz w:val="25"/>
          <w:szCs w:val="25"/>
          <w:shd w:val="clear" w:color="auto" w:fill="FFFFFF"/>
        </w:rPr>
      </w:pPr>
      <w:r w:rsidRPr="00964160">
        <w:rPr>
          <w:rStyle w:val="textexposedshow"/>
          <w:rFonts w:ascii="Times New Roman" w:hAnsi="Times New Roman" w:cs="Times New Roman"/>
          <w:color w:val="000000" w:themeColor="text1"/>
          <w:sz w:val="25"/>
          <w:szCs w:val="25"/>
          <w:shd w:val="clear" w:color="auto" w:fill="FFFFFF"/>
        </w:rPr>
        <w:t xml:space="preserve">- Panpage: </w:t>
      </w:r>
      <w:hyperlink r:id="rId9" w:history="1">
        <w:r w:rsidRPr="00964160">
          <w:rPr>
            <w:rStyle w:val="Hyperlink"/>
            <w:rFonts w:ascii="Times New Roman" w:hAnsi="Times New Roman" w:cs="Times New Roman"/>
            <w:color w:val="000000" w:themeColor="text1"/>
            <w:sz w:val="25"/>
            <w:szCs w:val="25"/>
            <w:shd w:val="clear" w:color="auto" w:fill="FFFFFF"/>
          </w:rPr>
          <w:t>https://www.facebook.com/megavietnam.mvt</w:t>
        </w:r>
      </w:hyperlink>
    </w:p>
    <w:p w:rsidR="002158B5" w:rsidRPr="00964160" w:rsidRDefault="002158B5" w:rsidP="00173F47">
      <w:pPr>
        <w:spacing w:after="0" w:line="312" w:lineRule="auto"/>
        <w:jc w:val="both"/>
        <w:rPr>
          <w:rStyle w:val="Hyperlink"/>
          <w:rFonts w:ascii="Times New Roman" w:hAnsi="Times New Roman" w:cs="Times New Roman"/>
          <w:color w:val="000000" w:themeColor="text1"/>
          <w:sz w:val="25"/>
          <w:szCs w:val="25"/>
          <w:shd w:val="clear" w:color="auto" w:fill="FFFFFF"/>
        </w:rPr>
      </w:pPr>
    </w:p>
    <w:p w:rsidR="00E3020A" w:rsidRPr="00964160" w:rsidRDefault="006F05D8" w:rsidP="00E3020A">
      <w:pPr>
        <w:spacing w:before="120" w:after="0" w:line="240" w:lineRule="atLeast"/>
        <w:ind w:left="5761"/>
        <w:jc w:val="both"/>
        <w:rPr>
          <w:rFonts w:ascii="Times New Roman" w:hAnsi="Times New Roman" w:cs="Times New Roman"/>
          <w:b/>
          <w:color w:val="000000" w:themeColor="text1"/>
          <w:sz w:val="24"/>
          <w:szCs w:val="24"/>
          <w:shd w:val="clear" w:color="auto" w:fill="FFFFFF"/>
        </w:rPr>
      </w:pPr>
      <w:r w:rsidRPr="00964160">
        <w:rPr>
          <w:rStyle w:val="Hyperlink"/>
          <w:rFonts w:ascii="Times New Roman" w:hAnsi="Times New Roman" w:cs="Times New Roman"/>
          <w:b/>
          <w:color w:val="000000" w:themeColor="text1"/>
          <w:sz w:val="25"/>
          <w:szCs w:val="25"/>
          <w:u w:val="none"/>
          <w:shd w:val="clear" w:color="auto" w:fill="FFFFFF"/>
        </w:rPr>
        <w:t xml:space="preserve">           </w:t>
      </w:r>
    </w:p>
    <w:p w:rsidR="006F05D8" w:rsidRPr="00964160" w:rsidRDefault="006F05D8" w:rsidP="006F05D8">
      <w:pPr>
        <w:spacing w:after="0" w:line="240" w:lineRule="atLeast"/>
        <w:ind w:left="5761"/>
        <w:jc w:val="both"/>
        <w:rPr>
          <w:rFonts w:ascii="Times New Roman" w:hAnsi="Times New Roman" w:cs="Times New Roman"/>
          <w:b/>
          <w:color w:val="000000" w:themeColor="text1"/>
          <w:sz w:val="24"/>
          <w:szCs w:val="24"/>
          <w:shd w:val="clear" w:color="auto" w:fill="FFFFFF"/>
        </w:rPr>
      </w:pPr>
    </w:p>
    <w:sectPr w:rsidR="006F05D8" w:rsidRPr="00964160" w:rsidSect="0038472E">
      <w:pgSz w:w="11907" w:h="16840" w:code="9"/>
      <w:pgMar w:top="232" w:right="851" w:bottom="346" w:left="1418" w:header="45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4C3" w:rsidRDefault="005364C3" w:rsidP="00A54C37">
      <w:pPr>
        <w:spacing w:after="0" w:line="240" w:lineRule="auto"/>
      </w:pPr>
      <w:r>
        <w:separator/>
      </w:r>
    </w:p>
  </w:endnote>
  <w:endnote w:type="continuationSeparator" w:id="0">
    <w:p w:rsidR="005364C3" w:rsidRDefault="005364C3" w:rsidP="00A5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4C3" w:rsidRDefault="005364C3" w:rsidP="00A54C37">
      <w:pPr>
        <w:spacing w:after="0" w:line="240" w:lineRule="auto"/>
      </w:pPr>
      <w:r>
        <w:separator/>
      </w:r>
    </w:p>
  </w:footnote>
  <w:footnote w:type="continuationSeparator" w:id="0">
    <w:p w:rsidR="005364C3" w:rsidRDefault="005364C3" w:rsidP="00A54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05D"/>
    <w:multiLevelType w:val="hybridMultilevel"/>
    <w:tmpl w:val="2EBE8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37"/>
    <w:rsid w:val="0000601A"/>
    <w:rsid w:val="00007610"/>
    <w:rsid w:val="0001333D"/>
    <w:rsid w:val="00032DA4"/>
    <w:rsid w:val="000355BD"/>
    <w:rsid w:val="00054B4E"/>
    <w:rsid w:val="00072E55"/>
    <w:rsid w:val="000A186E"/>
    <w:rsid w:val="000B78F3"/>
    <w:rsid w:val="00163FC0"/>
    <w:rsid w:val="0016744D"/>
    <w:rsid w:val="00173F47"/>
    <w:rsid w:val="00176448"/>
    <w:rsid w:val="00177630"/>
    <w:rsid w:val="001B5177"/>
    <w:rsid w:val="001B706C"/>
    <w:rsid w:val="002158B5"/>
    <w:rsid w:val="0025465D"/>
    <w:rsid w:val="0026246C"/>
    <w:rsid w:val="00280E2A"/>
    <w:rsid w:val="00290F7E"/>
    <w:rsid w:val="002A3EE7"/>
    <w:rsid w:val="002B226E"/>
    <w:rsid w:val="002C0DBF"/>
    <w:rsid w:val="00320565"/>
    <w:rsid w:val="00373568"/>
    <w:rsid w:val="0037513E"/>
    <w:rsid w:val="00377688"/>
    <w:rsid w:val="00380350"/>
    <w:rsid w:val="0038472E"/>
    <w:rsid w:val="003C169D"/>
    <w:rsid w:val="003D115C"/>
    <w:rsid w:val="00401071"/>
    <w:rsid w:val="004014A1"/>
    <w:rsid w:val="00443212"/>
    <w:rsid w:val="00443252"/>
    <w:rsid w:val="00530073"/>
    <w:rsid w:val="005364C3"/>
    <w:rsid w:val="00571E77"/>
    <w:rsid w:val="0058305E"/>
    <w:rsid w:val="005B7DE2"/>
    <w:rsid w:val="005C3226"/>
    <w:rsid w:val="005C43E9"/>
    <w:rsid w:val="00606029"/>
    <w:rsid w:val="0061375B"/>
    <w:rsid w:val="00665186"/>
    <w:rsid w:val="006762FE"/>
    <w:rsid w:val="00676FDB"/>
    <w:rsid w:val="006E2D81"/>
    <w:rsid w:val="006F05D8"/>
    <w:rsid w:val="0073611F"/>
    <w:rsid w:val="007730C8"/>
    <w:rsid w:val="00793150"/>
    <w:rsid w:val="007A5839"/>
    <w:rsid w:val="007C2E43"/>
    <w:rsid w:val="00812B81"/>
    <w:rsid w:val="0082258A"/>
    <w:rsid w:val="00836376"/>
    <w:rsid w:val="00850852"/>
    <w:rsid w:val="00857871"/>
    <w:rsid w:val="00896536"/>
    <w:rsid w:val="008C2788"/>
    <w:rsid w:val="008E4385"/>
    <w:rsid w:val="008E7B21"/>
    <w:rsid w:val="00931513"/>
    <w:rsid w:val="00963E2F"/>
    <w:rsid w:val="00964160"/>
    <w:rsid w:val="00997737"/>
    <w:rsid w:val="009A0421"/>
    <w:rsid w:val="009B134E"/>
    <w:rsid w:val="009B680E"/>
    <w:rsid w:val="00A02B4B"/>
    <w:rsid w:val="00A04775"/>
    <w:rsid w:val="00A2253C"/>
    <w:rsid w:val="00A54C37"/>
    <w:rsid w:val="00A6057C"/>
    <w:rsid w:val="00A66F4F"/>
    <w:rsid w:val="00A9285A"/>
    <w:rsid w:val="00AD171D"/>
    <w:rsid w:val="00AD65D2"/>
    <w:rsid w:val="00AE433A"/>
    <w:rsid w:val="00B30DA4"/>
    <w:rsid w:val="00B31552"/>
    <w:rsid w:val="00B74C07"/>
    <w:rsid w:val="00B97924"/>
    <w:rsid w:val="00BD364C"/>
    <w:rsid w:val="00BE3571"/>
    <w:rsid w:val="00C47C1B"/>
    <w:rsid w:val="00C80550"/>
    <w:rsid w:val="00CA5B04"/>
    <w:rsid w:val="00CF57B1"/>
    <w:rsid w:val="00D04D96"/>
    <w:rsid w:val="00D65285"/>
    <w:rsid w:val="00D7395C"/>
    <w:rsid w:val="00D91FA7"/>
    <w:rsid w:val="00E3020A"/>
    <w:rsid w:val="00E34B6D"/>
    <w:rsid w:val="00E500B7"/>
    <w:rsid w:val="00E67B25"/>
    <w:rsid w:val="00E705FA"/>
    <w:rsid w:val="00E75E6D"/>
    <w:rsid w:val="00EC0835"/>
    <w:rsid w:val="00F069D8"/>
    <w:rsid w:val="00F152C8"/>
    <w:rsid w:val="00F1687D"/>
    <w:rsid w:val="00F469A9"/>
    <w:rsid w:val="00F55230"/>
    <w:rsid w:val="00F74A00"/>
    <w:rsid w:val="00F870D0"/>
    <w:rsid w:val="00F9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73F588"/>
  <w15:docId w15:val="{2E15EFC3-5A8A-40B6-8A3E-0AF8C7E0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C37"/>
    <w:rPr>
      <w:rFonts w:asciiTheme="minorHAnsi" w:hAnsiTheme="minorHAnsi"/>
      <w:sz w:val="22"/>
    </w:rPr>
  </w:style>
  <w:style w:type="paragraph" w:styleId="Heading3">
    <w:name w:val="heading 3"/>
    <w:basedOn w:val="Normal"/>
    <w:link w:val="Heading3Char"/>
    <w:uiPriority w:val="9"/>
    <w:qFormat/>
    <w:rsid w:val="005300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A54C37"/>
  </w:style>
  <w:style w:type="character" w:styleId="Hyperlink">
    <w:name w:val="Hyperlink"/>
    <w:basedOn w:val="DefaultParagraphFont"/>
    <w:uiPriority w:val="99"/>
    <w:unhideWhenUsed/>
    <w:rsid w:val="00A54C37"/>
    <w:rPr>
      <w:color w:val="0000FF" w:themeColor="hyperlink"/>
      <w:u w:val="single"/>
    </w:rPr>
  </w:style>
  <w:style w:type="paragraph" w:styleId="BalloonText">
    <w:name w:val="Balloon Text"/>
    <w:basedOn w:val="Normal"/>
    <w:link w:val="BalloonTextChar"/>
    <w:uiPriority w:val="99"/>
    <w:semiHidden/>
    <w:unhideWhenUsed/>
    <w:rsid w:val="00A54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C37"/>
    <w:rPr>
      <w:rFonts w:ascii="Tahoma" w:hAnsi="Tahoma" w:cs="Tahoma"/>
      <w:sz w:val="16"/>
      <w:szCs w:val="16"/>
    </w:rPr>
  </w:style>
  <w:style w:type="paragraph" w:styleId="Header">
    <w:name w:val="header"/>
    <w:basedOn w:val="Normal"/>
    <w:link w:val="HeaderChar"/>
    <w:uiPriority w:val="99"/>
    <w:unhideWhenUsed/>
    <w:rsid w:val="00A54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C37"/>
    <w:rPr>
      <w:rFonts w:asciiTheme="minorHAnsi" w:hAnsiTheme="minorHAnsi"/>
      <w:sz w:val="22"/>
    </w:rPr>
  </w:style>
  <w:style w:type="paragraph" w:styleId="Footer">
    <w:name w:val="footer"/>
    <w:basedOn w:val="Normal"/>
    <w:link w:val="FooterChar"/>
    <w:uiPriority w:val="99"/>
    <w:unhideWhenUsed/>
    <w:rsid w:val="00A54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C37"/>
    <w:rPr>
      <w:rFonts w:asciiTheme="minorHAnsi" w:hAnsiTheme="minorHAnsi"/>
      <w:sz w:val="22"/>
    </w:rPr>
  </w:style>
  <w:style w:type="paragraph" w:styleId="ListParagraph">
    <w:name w:val="List Paragraph"/>
    <w:basedOn w:val="Normal"/>
    <w:uiPriority w:val="34"/>
    <w:qFormat/>
    <w:rsid w:val="00F9451F"/>
    <w:pPr>
      <w:ind w:left="720"/>
      <w:contextualSpacing/>
    </w:pPr>
  </w:style>
  <w:style w:type="table" w:styleId="TableGrid">
    <w:name w:val="Table Grid"/>
    <w:basedOn w:val="TableNormal"/>
    <w:uiPriority w:val="59"/>
    <w:rsid w:val="00B31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30073"/>
    <w:rPr>
      <w:rFonts w:eastAsia="Times New Roman" w:cs="Times New Roman"/>
      <w:b/>
      <w:bCs/>
      <w:sz w:val="27"/>
      <w:szCs w:val="27"/>
    </w:rPr>
  </w:style>
  <w:style w:type="character" w:styleId="Strong">
    <w:name w:val="Strong"/>
    <w:basedOn w:val="DefaultParagraphFont"/>
    <w:uiPriority w:val="22"/>
    <w:qFormat/>
    <w:rsid w:val="00530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1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mvg@megavietnam.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megavietnam.mv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25707-4E80-48E8-8D0D-BE04AD41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Thao.lethu</cp:lastModifiedBy>
  <cp:revision>11</cp:revision>
  <cp:lastPrinted>2019-05-23T02:12:00Z</cp:lastPrinted>
  <dcterms:created xsi:type="dcterms:W3CDTF">2022-02-18T04:11:00Z</dcterms:created>
  <dcterms:modified xsi:type="dcterms:W3CDTF">2022-03-17T04:23:00Z</dcterms:modified>
</cp:coreProperties>
</file>